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E0B1"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t>THE SKILLFUL MODERATOR</w:t>
      </w:r>
    </w:p>
    <w:p w14:paraId="291AD7AB"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t>Tips for Ensuring a Successful Deliberative Forum</w:t>
      </w:r>
    </w:p>
    <w:p w14:paraId="05D08E25" w14:textId="77777777" w:rsidR="00C5074F" w:rsidRPr="00AA4A23" w:rsidRDefault="00C5074F" w:rsidP="00C5074F">
      <w:pPr>
        <w:rPr>
          <w:rFonts w:ascii="Franklin Gothic Demi" w:hAnsi="Franklin Gothic Demi"/>
          <w:b/>
          <w:sz w:val="30"/>
        </w:rPr>
      </w:pPr>
    </w:p>
    <w:p w14:paraId="2CE9DECF" w14:textId="77777777" w:rsidR="00C5074F" w:rsidRPr="004B693F" w:rsidRDefault="00C5074F" w:rsidP="00C5074F">
      <w:pPr>
        <w:rPr>
          <w:rFonts w:ascii="Franklin Gothic Demi" w:hAnsi="Franklin Gothic Demi"/>
          <w:sz w:val="4"/>
          <w:szCs w:val="10"/>
        </w:rPr>
      </w:pPr>
      <w:r w:rsidRPr="00AA4A23">
        <w:rPr>
          <w:rFonts w:ascii="Franklin Gothic Demi" w:hAnsi="Franklin Gothic Demi"/>
          <w:noProof/>
          <w:sz w:val="30"/>
        </w:rPr>
        <mc:AlternateContent>
          <mc:Choice Requires="wps">
            <w:drawing>
              <wp:anchor distT="0" distB="0" distL="114300" distR="114300" simplePos="0" relativeHeight="251670528" behindDoc="0" locked="0" layoutInCell="1" allowOverlap="1" wp14:anchorId="00DDDC6D" wp14:editId="5A5DF4C6">
                <wp:simplePos x="0" y="0"/>
                <wp:positionH relativeFrom="column">
                  <wp:posOffset>4343400</wp:posOffset>
                </wp:positionH>
                <wp:positionV relativeFrom="paragraph">
                  <wp:posOffset>95885</wp:posOffset>
                </wp:positionV>
                <wp:extent cx="1828800" cy="8001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800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BB62B"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7D3874B2" w14:textId="77777777" w:rsidR="00C5074F" w:rsidRPr="00CF0800" w:rsidRDefault="00C5074F" w:rsidP="00C5074F">
                            <w:pPr>
                              <w:ind w:right="2880"/>
                              <w:rPr>
                                <w:rFonts w:ascii="Lucida Sans Unicode" w:hAnsi="Lucida Sans Unicode"/>
                                <w:sz w:val="10"/>
                                <w:szCs w:val="10"/>
                              </w:rPr>
                            </w:pPr>
                          </w:p>
                          <w:p w14:paraId="79E1D223"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6747841F" w14:textId="77777777" w:rsidR="00C5074F" w:rsidRPr="00433E60" w:rsidRDefault="00C5074F" w:rsidP="00C5074F">
                            <w:pPr>
                              <w:rPr>
                                <w:rFonts w:ascii="Lucida Sans Unicode" w:hAnsi="Lucida Sans Unicode"/>
                                <w:b/>
                                <w:u w:val="single"/>
                              </w:rPr>
                            </w:pPr>
                            <w:r>
                              <w:rPr>
                                <w:rFonts w:ascii="Lucida Sans Unicode" w:hAnsi="Lucida Sans Unicode"/>
                                <w:b/>
                                <w:noProof/>
                                <w:u w:val="single"/>
                              </w:rPr>
                              <w:drawing>
                                <wp:inline distT="0" distB="0" distL="0" distR="0" wp14:anchorId="69D1F340" wp14:editId="366DDD1B">
                                  <wp:extent cx="1085215" cy="1383030"/>
                                  <wp:effectExtent l="0" t="0" r="0" b="0"/>
                                  <wp:docPr id="12" name="Picture 1" descr="NIF logo-nifi websit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IF logo-nifi website "/>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13830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DC6D" id="_x0000_t202" coordsize="21600,21600" o:spt="202" path="m,l,21600r21600,l21600,xe">
                <v:stroke joinstyle="miter"/>
                <v:path gradientshapeok="t" o:connecttype="rect"/>
              </v:shapetype>
              <v:shape id="Text Box 13" o:spid="_x0000_s1026" type="#_x0000_t202" style="position:absolute;margin-left:342pt;margin-top:7.55pt;width:2in;height:6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rjjagIAAOsEAAAOAAAAZHJzL2Uyb0RvYy54bWysVNuO0zAQfUfiHyy/t0lKtttETVd0lyKk&#13;&#10;5SLt8gGu7TQWjm1st8mC+HfGTtNuQUgI0Qd3bJ85nsuZLG/6VqIDt05oVeFsmmLEFdVMqF2FPz9u&#13;&#10;JguMnCeKEakVr/ATd/hm9fLFsjMln+lGS8YtAhLlys5UuPHelEniaMNb4qbacAWXtbYt8bC1u4RZ&#13;&#10;0gF7K5NZms6TTltmrKbcOTi9Gy7xKvLXNaf+Y1077pGsMMTm42rjug1rslqScmeJaQQ9hkH+IYqW&#13;&#10;CAWPnqjuiCdob8VvVK2gVjtd+ynVbaLrWlAec4BssvSXbB4aYnjMBYrjzKlM7v/R0g+HTxYJBr17&#13;&#10;hZEiLfTokfcerXWP4Ajq0xlXAuzBAND3cA7YmKsz95p+cQBJnmEGBxfQ2+69ZkBI9l5Hj762bagS&#13;&#10;5I2ABhrydGpCeJQG7sVssUjhisIdGFkKm/AGKUd3Y51/y3WLglFhC12O9ORw7/wAHSHhNaelYBsh&#13;&#10;ZdzY3fZWWnQgoIhN/B3ZL2BSBbDSwW1gHE4gSngj3IV4Y4e/F9ksT9ezYrKZL64n+Sa/mhTX6WKS&#13;&#10;ZsW6mKd5kd9tfoQAs7xsBGNc3QvFR7Vl+d9186j7QSdRb6ircHE1uxqa8cckoX7nEl4k2QoPwydF&#13;&#10;Gwt9BJGy4YS9UQzSJqUnQg52chl+bAjUYPyPVYk6CK0fROD7bQ8sQRxbzZ5AEVZDv6C38MUAo9H2&#13;&#10;G0YdTF+F3dc9sRwj+U6BvMOojoYdje1oEEXBtcIeo8G89cNI740VuwaYB4Eq/RqUV4uoiXMUR73C&#13;&#10;RMXgj9MfRvb5PqLO36jVTwAAAP//AwBQSwMEFAAGAAgAAAAhAMTaYz7iAAAAEAEAAA8AAABkcnMv&#13;&#10;ZG93bnJldi54bWxMT01vgzAMvU/af4hcabc1gLrSUkI1bZoq7VKN9gekxANU4iASCv33807bxZLf&#13;&#10;s99Hvp9tJ244+NaRgngZgUCqnGmpVnA+fTxvQPigyejOESq4o4d98fiQ68y4ib7wVoZasAj5TCto&#13;&#10;QugzKX3VoNV+6Xok5r7dYHXgdailGfTE4raTSRStpdUtsUOje3xrsLqWo1XQphR/juVqlvG0PZ+O&#13;&#10;zeF4Hw9KPS3m9x2P1x2IgHP4+4DfDpwfCg52cSMZLzoF682KCwUmXmIQfLBNEwYuDCQpQ7LI5f8i&#13;&#10;xQ8AAAD//wMAUEsBAi0AFAAGAAgAAAAhALaDOJL+AAAA4QEAABMAAAAAAAAAAAAAAAAAAAAAAFtD&#13;&#10;b250ZW50X1R5cGVzXS54bWxQSwECLQAUAAYACAAAACEAOP0h/9YAAACUAQAACwAAAAAAAAAAAAAA&#13;&#10;AAAvAQAAX3JlbHMvLnJlbHNQSwECLQAUAAYACAAAACEAaWa442oCAADrBAAADgAAAAAAAAAAAAAA&#13;&#10;AAAuAgAAZHJzL2Uyb0RvYy54bWxQSwECLQAUAAYACAAAACEAxNpjPuIAAAAQAQAADwAAAAAAAAAA&#13;&#10;AAAAAADEBAAAZHJzL2Rvd25yZXYueG1sUEsFBgAAAAAEAAQA8wAAANMFAAAAAA==&#13;&#10;" stroked="f">
                <v:path arrowok="t"/>
                <v:textbox inset="0,0,0,0">
                  <w:txbxContent>
                    <w:p w14:paraId="566BB62B"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7D3874B2" w14:textId="77777777" w:rsidR="00C5074F" w:rsidRPr="00CF0800" w:rsidRDefault="00C5074F" w:rsidP="00C5074F">
                      <w:pPr>
                        <w:ind w:right="2880"/>
                        <w:rPr>
                          <w:rFonts w:ascii="Lucida Sans Unicode" w:hAnsi="Lucida Sans Unicode"/>
                          <w:sz w:val="10"/>
                          <w:szCs w:val="10"/>
                        </w:rPr>
                      </w:pPr>
                    </w:p>
                    <w:p w14:paraId="79E1D223"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6747841F" w14:textId="77777777" w:rsidR="00C5074F" w:rsidRPr="00433E60" w:rsidRDefault="00C5074F" w:rsidP="00C5074F">
                      <w:pPr>
                        <w:rPr>
                          <w:rFonts w:ascii="Lucida Sans Unicode" w:hAnsi="Lucida Sans Unicode"/>
                          <w:b/>
                          <w:u w:val="single"/>
                        </w:rPr>
                      </w:pPr>
                      <w:r>
                        <w:rPr>
                          <w:rFonts w:ascii="Lucida Sans Unicode" w:hAnsi="Lucida Sans Unicode"/>
                          <w:b/>
                          <w:noProof/>
                          <w:u w:val="single"/>
                        </w:rPr>
                        <w:drawing>
                          <wp:inline distT="0" distB="0" distL="0" distR="0" wp14:anchorId="69D1F340" wp14:editId="366DDD1B">
                            <wp:extent cx="1085215" cy="1383030"/>
                            <wp:effectExtent l="0" t="0" r="0" b="0"/>
                            <wp:docPr id="12" name="Picture 1" descr="NIF logo-nifi websit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IF logo-nifi website "/>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1383030"/>
                                    </a:xfrm>
                                    <a:prstGeom prst="rect">
                                      <a:avLst/>
                                    </a:prstGeom>
                                    <a:noFill/>
                                    <a:ln>
                                      <a:noFill/>
                                    </a:ln>
                                  </pic:spPr>
                                </pic:pic>
                              </a:graphicData>
                            </a:graphic>
                          </wp:inline>
                        </w:drawing>
                      </w:r>
                    </w:p>
                  </w:txbxContent>
                </v:textbox>
              </v:shape>
            </w:pict>
          </mc:Fallback>
        </mc:AlternateContent>
      </w:r>
      <w:r w:rsidRPr="00AA4A23">
        <w:rPr>
          <w:rFonts w:ascii="Franklin Gothic Demi" w:hAnsi="Franklin Gothic Demi"/>
          <w:noProof/>
          <w:sz w:val="30"/>
        </w:rPr>
        <mc:AlternateContent>
          <mc:Choice Requires="wps">
            <w:drawing>
              <wp:anchor distT="0" distB="0" distL="114300" distR="114300" simplePos="0" relativeHeight="251659264" behindDoc="0" locked="0" layoutInCell="1" allowOverlap="1" wp14:anchorId="61842C17" wp14:editId="269C63B2">
                <wp:simplePos x="0" y="0"/>
                <wp:positionH relativeFrom="column">
                  <wp:posOffset>0</wp:posOffset>
                </wp:positionH>
                <wp:positionV relativeFrom="paragraph">
                  <wp:posOffset>95885</wp:posOffset>
                </wp:positionV>
                <wp:extent cx="4229100" cy="800100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8001000"/>
                        </a:xfrm>
                        <a:prstGeom prst="rect">
                          <a:avLst/>
                        </a:prstGeom>
                        <a:solidFill>
                          <a:srgbClr val="FFFFFF"/>
                        </a:solidFill>
                        <a:ln w="9525">
                          <a:solidFill>
                            <a:srgbClr val="000000"/>
                          </a:solidFill>
                          <a:miter lim="800000"/>
                          <a:headEnd/>
                          <a:tailEnd/>
                        </a:ln>
                      </wps:spPr>
                      <wps:txbx>
                        <w:txbxContent>
                          <w:p w14:paraId="2FC81C24" w14:textId="77777777" w:rsidR="00C5074F" w:rsidRPr="006A2ADA" w:rsidRDefault="00C5074F" w:rsidP="00C5074F">
                            <w:pPr>
                              <w:shd w:val="clear" w:color="auto" w:fill="000000"/>
                              <w:rPr>
                                <w:rFonts w:ascii="Franklin Gothic Demi" w:hAnsi="Franklin Gothic Demi"/>
                                <w:sz w:val="28"/>
                                <w:szCs w:val="28"/>
                              </w:rPr>
                            </w:pPr>
                            <w:r w:rsidRPr="006A2ADA">
                              <w:rPr>
                                <w:rFonts w:ascii="Franklin Gothic Demi" w:hAnsi="Franklin Gothic Demi"/>
                                <w:sz w:val="30"/>
                                <w:szCs w:val="30"/>
                              </w:rPr>
                              <w:t>PREPARATION</w:t>
                            </w:r>
                            <w:r w:rsidRPr="006A2ADA">
                              <w:rPr>
                                <w:rFonts w:ascii="Franklin Gothic Demi" w:hAnsi="Franklin Gothic Demi"/>
                                <w:sz w:val="28"/>
                                <w:szCs w:val="28"/>
                              </w:rPr>
                              <w:t xml:space="preserve"> &amp; SETUP:</w:t>
                            </w:r>
                          </w:p>
                          <w:p w14:paraId="2AEC67EC" w14:textId="77777777" w:rsidR="00C5074F" w:rsidRPr="00CF0800" w:rsidRDefault="00C5074F" w:rsidP="00C5074F">
                            <w:pPr>
                              <w:rPr>
                                <w:rFonts w:ascii="Lucida Sans Unicode" w:hAnsi="Lucida Sans Unicode"/>
                                <w:sz w:val="10"/>
                                <w:szCs w:val="10"/>
                              </w:rPr>
                            </w:pPr>
                          </w:p>
                          <w:p w14:paraId="4A5B9037" w14:textId="77777777" w:rsidR="00C5074F" w:rsidRPr="00AA4A23" w:rsidRDefault="00C5074F" w:rsidP="00C5074F">
                            <w:pPr>
                              <w:rPr>
                                <w:rFonts w:ascii="Franklin Gothic Book" w:hAnsi="Franklin Gothic Book"/>
                                <w:b/>
                                <w:sz w:val="28"/>
                                <w:szCs w:val="28"/>
                              </w:rPr>
                            </w:pPr>
                            <w:r w:rsidRPr="00AA4A23">
                              <w:rPr>
                                <w:rFonts w:ascii="Franklin Gothic Book" w:hAnsi="Franklin Gothic Book"/>
                                <w:b/>
                                <w:sz w:val="28"/>
                                <w:szCs w:val="28"/>
                              </w:rPr>
                              <w:t>1. Familiarize yourself with the venue beforehand</w:t>
                            </w:r>
                            <w:r w:rsidRPr="00AA4A23">
                              <w:rPr>
                                <w:rStyle w:val="CommentReference"/>
                                <w:rFonts w:ascii="Franklin Gothic Book" w:hAnsi="Franklin Gothic Book"/>
                                <w:sz w:val="28"/>
                                <w:szCs w:val="28"/>
                              </w:rPr>
                              <w:t/>
                            </w:r>
                            <w:r w:rsidRPr="00AA4A23">
                              <w:rPr>
                                <w:rFonts w:ascii="Franklin Gothic Book" w:hAnsi="Franklin Gothic Book"/>
                                <w:b/>
                                <w:sz w:val="28"/>
                                <w:szCs w:val="28"/>
                              </w:rPr>
                              <w:t xml:space="preserve"> and arrive early to setup.</w:t>
                            </w:r>
                          </w:p>
                          <w:p w14:paraId="35B872C3" w14:textId="77777777" w:rsidR="00C5074F" w:rsidRPr="00AA4A23" w:rsidRDefault="00C5074F" w:rsidP="00C5074F">
                            <w:pPr>
                              <w:numPr>
                                <w:ilvl w:val="0"/>
                                <w:numId w:val="1"/>
                              </w:numPr>
                              <w:rPr>
                                <w:rFonts w:ascii="Franklin Gothic Book" w:hAnsi="Franklin Gothic Book"/>
                                <w:sz w:val="28"/>
                                <w:szCs w:val="28"/>
                              </w:rPr>
                            </w:pPr>
                            <w:r w:rsidRPr="00AA4A23">
                              <w:rPr>
                                <w:rFonts w:ascii="Franklin Gothic Book" w:hAnsi="Franklin Gothic Book"/>
                                <w:sz w:val="28"/>
                                <w:szCs w:val="28"/>
                              </w:rPr>
                              <w:t>Visit the site ahead of time if possible and confirm all arrangements at that time. Otherwise have all maps and directions if necessary, ask about traffic and construction. Consider the following:</w:t>
                            </w:r>
                          </w:p>
                          <w:p w14:paraId="00176215"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-Signs</w:t>
                            </w:r>
                          </w:p>
                          <w:p w14:paraId="1C1A7ECC"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-Food / Refreshments</w:t>
                            </w:r>
                          </w:p>
                          <w:p w14:paraId="3F7F104F"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-Room Setup (tables, chairs, etc., A/V)</w:t>
                            </w:r>
                          </w:p>
                          <w:p w14:paraId="08A170A8"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-Flip chart pads &amp; easels; whiteboards, etc.</w:t>
                            </w:r>
                          </w:p>
                          <w:p w14:paraId="346B9B39"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-Parking</w:t>
                            </w:r>
                          </w:p>
                          <w:p w14:paraId="1F2EAA68" w14:textId="77777777" w:rsidR="00C5074F" w:rsidRPr="00AA4A23" w:rsidRDefault="00C5074F" w:rsidP="00C5074F">
                            <w:pPr>
                              <w:numPr>
                                <w:ilvl w:val="0"/>
                                <w:numId w:val="1"/>
                              </w:numPr>
                              <w:rPr>
                                <w:rFonts w:ascii="Franklin Gothic Book" w:hAnsi="Franklin Gothic Book"/>
                                <w:sz w:val="28"/>
                                <w:szCs w:val="28"/>
                              </w:rPr>
                            </w:pPr>
                            <w:r w:rsidRPr="00AA4A23">
                              <w:rPr>
                                <w:rFonts w:ascii="Franklin Gothic Book" w:hAnsi="Franklin Gothic Book"/>
                                <w:sz w:val="28"/>
                                <w:szCs w:val="28"/>
                              </w:rPr>
                              <w:t>On the day of the event, arrive at least an hour beforehand or earlier if necessary in order to complete all preparations well before the first guests start to arrive. Avoid having anything “to do” when guests arrive.</w:t>
                            </w:r>
                          </w:p>
                          <w:p w14:paraId="5C4C234F" w14:textId="77777777" w:rsidR="00C5074F" w:rsidRPr="00AA4A23" w:rsidRDefault="00C5074F" w:rsidP="00C5074F">
                            <w:pPr>
                              <w:rPr>
                                <w:rFonts w:ascii="Franklin Gothic Book" w:hAnsi="Franklin Gothic Book"/>
                                <w:sz w:val="28"/>
                                <w:szCs w:val="28"/>
                              </w:rPr>
                            </w:pPr>
                          </w:p>
                          <w:p w14:paraId="6FF36B22" w14:textId="77777777" w:rsidR="00C5074F" w:rsidRPr="00AA4A23" w:rsidRDefault="00C5074F" w:rsidP="00C5074F">
                            <w:pPr>
                              <w:rPr>
                                <w:rFonts w:ascii="Franklin Gothic Book" w:hAnsi="Franklin Gothic Book"/>
                                <w:b/>
                                <w:sz w:val="28"/>
                                <w:szCs w:val="28"/>
                              </w:rPr>
                            </w:pPr>
                            <w:r w:rsidRPr="00AA4A23">
                              <w:rPr>
                                <w:rFonts w:ascii="Franklin Gothic Book" w:hAnsi="Franklin Gothic Book"/>
                                <w:b/>
                                <w:sz w:val="28"/>
                                <w:szCs w:val="28"/>
                              </w:rPr>
                              <w:t xml:space="preserve">2. Communicate and coordinate in advance </w:t>
                            </w:r>
                            <w:r w:rsidRPr="00AA4A23">
                              <w:rPr>
                                <w:rStyle w:val="CommentReference"/>
                                <w:rFonts w:ascii="Franklin Gothic Book" w:hAnsi="Franklin Gothic Book"/>
                                <w:sz w:val="28"/>
                                <w:szCs w:val="28"/>
                              </w:rPr>
                              <w:t/>
                            </w:r>
                            <w:r w:rsidRPr="00AA4A23">
                              <w:rPr>
                                <w:rFonts w:ascii="Franklin Gothic Book" w:hAnsi="Franklin Gothic Book"/>
                                <w:b/>
                                <w:sz w:val="28"/>
                                <w:szCs w:val="28"/>
                              </w:rPr>
                              <w:t>and during the forum with co-moderator(s), recorder(s) and convener(s).</w:t>
                            </w:r>
                            <w:r>
                              <w:rPr>
                                <w:rFonts w:ascii="Franklin Gothic Book" w:hAnsi="Franklin Gothic Book"/>
                                <w:b/>
                                <w:sz w:val="28"/>
                                <w:szCs w:val="28"/>
                              </w:rPr>
                              <w:br/>
                            </w:r>
                          </w:p>
                          <w:p w14:paraId="6861E498" w14:textId="77777777" w:rsidR="00C5074F" w:rsidRPr="008E1F5D" w:rsidRDefault="00C5074F" w:rsidP="00C5074F">
                            <w:pPr>
                              <w:numPr>
                                <w:ilvl w:val="0"/>
                                <w:numId w:val="1"/>
                              </w:numPr>
                              <w:rPr>
                                <w:rFonts w:ascii="Lucida Sans Unicode" w:hAnsi="Lucida Sans Unicode"/>
                              </w:rPr>
                            </w:pPr>
                            <w:r w:rsidRPr="00AA4A23">
                              <w:rPr>
                                <w:rFonts w:ascii="Franklin Gothic Book" w:hAnsi="Franklin Gothic Book"/>
                                <w:sz w:val="28"/>
                                <w:szCs w:val="28"/>
                              </w:rPr>
                              <w:t xml:space="preserve">The key here is to </w:t>
                            </w:r>
                            <w:r>
                              <w:rPr>
                                <w:rFonts w:ascii="Franklin Gothic Book" w:hAnsi="Franklin Gothic Book"/>
                                <w:sz w:val="28"/>
                                <w:szCs w:val="28"/>
                              </w:rPr>
                              <w:t xml:space="preserve">not </w:t>
                            </w:r>
                            <w:r w:rsidRPr="00AA4A23">
                              <w:rPr>
                                <w:rFonts w:ascii="Franklin Gothic Book" w:hAnsi="Franklin Gothic Book"/>
                                <w:sz w:val="28"/>
                                <w:szCs w:val="28"/>
                              </w:rPr>
                              <w:t>create any surprises for your forum par</w:t>
                            </w:r>
                            <w:r>
                              <w:rPr>
                                <w:rFonts w:ascii="Franklin Gothic Book" w:hAnsi="Franklin Gothic Book"/>
                                <w:sz w:val="28"/>
                                <w:szCs w:val="28"/>
                              </w:rPr>
                              <w:t>tners!</w:t>
                            </w:r>
                            <w:r w:rsidRPr="00AA4A23">
                              <w:rPr>
                                <w:rFonts w:ascii="Franklin Gothic Book" w:hAnsi="Franklin Gothic Book"/>
                                <w:sz w:val="28"/>
                                <w:szCs w:val="28"/>
                              </w:rPr>
                              <w:t xml:space="preserve"> </w:t>
                            </w:r>
                            <w:r>
                              <w:rPr>
                                <w:rFonts w:ascii="Franklin Gothic Book" w:hAnsi="Franklin Gothic Book"/>
                                <w:sz w:val="28"/>
                                <w:szCs w:val="28"/>
                              </w:rPr>
                              <w:br/>
                            </w:r>
                            <w:r>
                              <w:rPr>
                                <w:rFonts w:ascii="Franklin Gothic Book" w:hAnsi="Franklin Gothic Book"/>
                                <w:sz w:val="28"/>
                                <w:szCs w:val="28"/>
                              </w:rPr>
                              <w:br/>
                            </w:r>
                            <w:r w:rsidRPr="00AA4A23">
                              <w:rPr>
                                <w:rFonts w:ascii="Franklin Gothic Book" w:hAnsi="Franklin Gothic Book"/>
                                <w:sz w:val="28"/>
                                <w:szCs w:val="28"/>
                              </w:rPr>
                              <w:t xml:space="preserve">Make sure that co-moderators, recorders and conveners all have a good understanding of their roles and responsibilities, and are comfortable with these roles, and with how they interact with each other. </w:t>
                            </w:r>
                            <w:r>
                              <w:rPr>
                                <w:rFonts w:ascii="Franklin Gothic Book" w:hAnsi="Franklin Gothic Book"/>
                                <w:sz w:val="28"/>
                                <w:szCs w:val="28"/>
                              </w:rPr>
                              <w:br/>
                            </w:r>
                            <w:r>
                              <w:rPr>
                                <w:rFonts w:ascii="Franklin Gothic Book" w:hAnsi="Franklin Gothic Book"/>
                                <w:sz w:val="28"/>
                                <w:szCs w:val="28"/>
                              </w:rPr>
                              <w:br/>
                            </w:r>
                            <w:r w:rsidRPr="00AA4A23">
                              <w:rPr>
                                <w:rFonts w:ascii="Franklin Gothic Book" w:hAnsi="Franklin Gothic Book"/>
                                <w:sz w:val="28"/>
                                <w:szCs w:val="28"/>
                              </w:rPr>
                              <w:t>Run a practice forum, if appropriate, or at least a dry reading of the event agenda beforehand to clarify how the event will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2C17" id="Text Box 12" o:spid="_x0000_s1027" type="#_x0000_t202" style="position:absolute;margin-left:0;margin-top:7.55pt;width:333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m6BGwIAAEMEAAAOAAAAZHJzL2Uyb0RvYy54bWysU9uO0zAQfUfiHyy/01zUwjZquoJdipCW&#13;&#10;i7TLBzi201j4hu02Wb6esZ12uyBeEHmIPJ7jM5czs7melERH7rwwusXVosSIa2qY0PsWf3vYvbrC&#13;&#10;yAeiGZFG8xY/co+vty9fbEbb8NoMRjLuEJBo34y2xUMItikKTweuiF8YyzU4e+MUCWC6fcEcGYFd&#13;&#10;yaIuy9fFaByzzlDuPdzeZifeJv6+5zR86XvPA5IthtxC+rv07+K/2G5Is3fEDoLOaZB/yEIRoSHo&#13;&#10;meqWBIIOTvxBpQR1xps+LKhRhel7QXmqAaqpyt+quR+I5akWaI635zb5/0dLPx+/OiQYaFdhpIkC&#13;&#10;jR74FNA7M6Gqjv0ZrW8Adm8BGCa4B2yq1ds7Q797gBQXmPzAR3Q3fjIMCMkhmPRi6p2KXYK6EdCA&#13;&#10;II9nEWJQCpfLul5XJbgo+K5K6AoYMQZpTs+t8+EDNwrFQ4sdqJzoyfHOhww9QWI0b6RgOyFlMty+&#13;&#10;u5EOHQlMxC59M/szmNRobPF6Va9yqX+lgOyeEnxGoUSA0ZZCpTJmEGkGTth7zSBN0gQiZD5DdVLP&#13;&#10;jYy9y10MUzdlcU5CdIY9QmedyZMMmweHwbifGI0wxS32Pw7EcYzkRw1jsq6Wyzj2yViu3tRguEtP&#13;&#10;d+khmgJViwNG+XgT8qocrBP7ASJl4bV5C4r2IvU6Sp+zmtOHSU1qzVsVV+HSTqin3d/+AgAA//8D&#13;&#10;AFBLAwQUAAYACAAAACEARzrfXuAAAAANAQAADwAAAGRycy9kb3ducmV2LnhtbEyP0WrCQBBF3wv9&#13;&#10;h2UKfasbFdMSsxGtFIoUpMYPWLPTbDQ7G7Krpn/f8am+DMy5zJ1788XgWnHBPjSeFIxHCQikypuG&#13;&#10;agX78uPlDUSImoxuPaGCXwywKB4fcp0Zf6VvvOxiLdiEQqYV2Bi7TMpQWXQ6jHyHxNqP752OvPa1&#13;&#10;NL2+srlr5SRJUul0Q/zB6g7fLVan3dkpWB+n2z011rhu+rkpy69htpUrpZ6fhvWcx3IOIuIQ/y/g&#13;&#10;1oHzQ8HBDv5MJohWAbeJTGdjEKymacrgwGDyykgWubxvUfwBAAD//wMAUEsBAi0AFAAGAAgAAAAh&#13;&#10;ALaDOJL+AAAA4QEAABMAAAAAAAAAAAAAAAAAAAAAAFtDb250ZW50X1R5cGVzXS54bWxQSwECLQAU&#13;&#10;AAYACAAAACEAOP0h/9YAAACUAQAACwAAAAAAAAAAAAAAAAAvAQAAX3JlbHMvLnJlbHNQSwECLQAU&#13;&#10;AAYACAAAACEAkpJugRsCAABDBAAADgAAAAAAAAAAAAAAAAAuAgAAZHJzL2Uyb0RvYy54bWxQSwEC&#13;&#10;LQAUAAYACAAAACEARzrfXuAAAAANAQAADwAAAAAAAAAAAAAAAAB1BAAAZHJzL2Rvd25yZXYueG1s&#13;&#10;UEsFBgAAAAAEAAQA8wAAAIIFAAAAAA==&#13;&#10;">
                <v:path arrowok="t"/>
                <v:textbox>
                  <w:txbxContent>
                    <w:p w14:paraId="2FC81C24" w14:textId="77777777" w:rsidR="00C5074F" w:rsidRPr="006A2ADA" w:rsidRDefault="00C5074F" w:rsidP="00C5074F">
                      <w:pPr>
                        <w:shd w:val="clear" w:color="auto" w:fill="000000"/>
                        <w:rPr>
                          <w:rFonts w:ascii="Franklin Gothic Demi" w:hAnsi="Franklin Gothic Demi"/>
                          <w:sz w:val="28"/>
                          <w:szCs w:val="28"/>
                        </w:rPr>
                      </w:pPr>
                      <w:r w:rsidRPr="006A2ADA">
                        <w:rPr>
                          <w:rFonts w:ascii="Franklin Gothic Demi" w:hAnsi="Franklin Gothic Demi"/>
                          <w:sz w:val="30"/>
                          <w:szCs w:val="30"/>
                        </w:rPr>
                        <w:t>PREPARATION</w:t>
                      </w:r>
                      <w:r w:rsidRPr="006A2ADA">
                        <w:rPr>
                          <w:rFonts w:ascii="Franklin Gothic Demi" w:hAnsi="Franklin Gothic Demi"/>
                          <w:sz w:val="28"/>
                          <w:szCs w:val="28"/>
                        </w:rPr>
                        <w:t xml:space="preserve"> &amp; SETUP:</w:t>
                      </w:r>
                    </w:p>
                    <w:p w14:paraId="2AEC67EC" w14:textId="77777777" w:rsidR="00C5074F" w:rsidRPr="00CF0800" w:rsidRDefault="00C5074F" w:rsidP="00C5074F">
                      <w:pPr>
                        <w:rPr>
                          <w:rFonts w:ascii="Lucida Sans Unicode" w:hAnsi="Lucida Sans Unicode"/>
                          <w:sz w:val="10"/>
                          <w:szCs w:val="10"/>
                        </w:rPr>
                      </w:pPr>
                    </w:p>
                    <w:p w14:paraId="4A5B9037" w14:textId="77777777" w:rsidR="00C5074F" w:rsidRPr="00AA4A23" w:rsidRDefault="00C5074F" w:rsidP="00C5074F">
                      <w:pPr>
                        <w:rPr>
                          <w:rFonts w:ascii="Franklin Gothic Book" w:hAnsi="Franklin Gothic Book"/>
                          <w:b/>
                          <w:sz w:val="28"/>
                          <w:szCs w:val="28"/>
                        </w:rPr>
                      </w:pPr>
                      <w:r w:rsidRPr="00AA4A23">
                        <w:rPr>
                          <w:rFonts w:ascii="Franklin Gothic Book" w:hAnsi="Franklin Gothic Book"/>
                          <w:b/>
                          <w:sz w:val="28"/>
                          <w:szCs w:val="28"/>
                        </w:rPr>
                        <w:t>1. Familiarize yourself with the venue beforehand</w:t>
                      </w:r>
                      <w:r w:rsidRPr="00AA4A23">
                        <w:rPr>
                          <w:rStyle w:val="CommentReference"/>
                          <w:rFonts w:ascii="Franklin Gothic Book" w:hAnsi="Franklin Gothic Book"/>
                          <w:sz w:val="28"/>
                          <w:szCs w:val="28"/>
                        </w:rPr>
                        <w:t/>
                      </w:r>
                      <w:r w:rsidRPr="00AA4A23">
                        <w:rPr>
                          <w:rFonts w:ascii="Franklin Gothic Book" w:hAnsi="Franklin Gothic Book"/>
                          <w:b/>
                          <w:sz w:val="28"/>
                          <w:szCs w:val="28"/>
                        </w:rPr>
                        <w:t xml:space="preserve"> and arrive early to setup.</w:t>
                      </w:r>
                    </w:p>
                    <w:p w14:paraId="35B872C3" w14:textId="77777777" w:rsidR="00C5074F" w:rsidRPr="00AA4A23" w:rsidRDefault="00C5074F" w:rsidP="00C5074F">
                      <w:pPr>
                        <w:numPr>
                          <w:ilvl w:val="0"/>
                          <w:numId w:val="1"/>
                        </w:numPr>
                        <w:rPr>
                          <w:rFonts w:ascii="Franklin Gothic Book" w:hAnsi="Franklin Gothic Book"/>
                          <w:sz w:val="28"/>
                          <w:szCs w:val="28"/>
                        </w:rPr>
                      </w:pPr>
                      <w:r w:rsidRPr="00AA4A23">
                        <w:rPr>
                          <w:rFonts w:ascii="Franklin Gothic Book" w:hAnsi="Franklin Gothic Book"/>
                          <w:sz w:val="28"/>
                          <w:szCs w:val="28"/>
                        </w:rPr>
                        <w:t>Visit the site ahead of time if possible and confirm all arrangements at that time. Otherwise have all maps and directions if necessary, ask about traffic and construction. Consider the following:</w:t>
                      </w:r>
                    </w:p>
                    <w:p w14:paraId="00176215"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-Signs</w:t>
                      </w:r>
                    </w:p>
                    <w:p w14:paraId="1C1A7ECC"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-Food / Refreshments</w:t>
                      </w:r>
                    </w:p>
                    <w:p w14:paraId="3F7F104F"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-Room Setup (tables, chairs, etc., A/V)</w:t>
                      </w:r>
                    </w:p>
                    <w:p w14:paraId="08A170A8"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-Flip chart pads &amp; easels; whiteboards, etc.</w:t>
                      </w:r>
                    </w:p>
                    <w:p w14:paraId="346B9B39" w14:textId="77777777" w:rsidR="00C5074F" w:rsidRPr="00AA4A23" w:rsidRDefault="00C5074F" w:rsidP="00C5074F">
                      <w:pPr>
                        <w:ind w:left="1440"/>
                        <w:rPr>
                          <w:rFonts w:ascii="Franklin Gothic Book" w:hAnsi="Franklin Gothic Book"/>
                          <w:sz w:val="28"/>
                          <w:szCs w:val="28"/>
                        </w:rPr>
                      </w:pPr>
                      <w:r w:rsidRPr="00AA4A23">
                        <w:rPr>
                          <w:rFonts w:ascii="Franklin Gothic Book" w:hAnsi="Franklin Gothic Book"/>
                          <w:sz w:val="28"/>
                          <w:szCs w:val="28"/>
                        </w:rPr>
                        <w:t>-Parking</w:t>
                      </w:r>
                    </w:p>
                    <w:p w14:paraId="1F2EAA68" w14:textId="77777777" w:rsidR="00C5074F" w:rsidRPr="00AA4A23" w:rsidRDefault="00C5074F" w:rsidP="00C5074F">
                      <w:pPr>
                        <w:numPr>
                          <w:ilvl w:val="0"/>
                          <w:numId w:val="1"/>
                        </w:numPr>
                        <w:rPr>
                          <w:rFonts w:ascii="Franklin Gothic Book" w:hAnsi="Franklin Gothic Book"/>
                          <w:sz w:val="28"/>
                          <w:szCs w:val="28"/>
                        </w:rPr>
                      </w:pPr>
                      <w:r w:rsidRPr="00AA4A23">
                        <w:rPr>
                          <w:rFonts w:ascii="Franklin Gothic Book" w:hAnsi="Franklin Gothic Book"/>
                          <w:sz w:val="28"/>
                          <w:szCs w:val="28"/>
                        </w:rPr>
                        <w:t>On the day of the event, arrive at least an hour beforehand or earlier if necessary in order to complete all preparations well before the first guests start to arrive. Avoid having anything “to do” when guests arrive.</w:t>
                      </w:r>
                    </w:p>
                    <w:p w14:paraId="5C4C234F" w14:textId="77777777" w:rsidR="00C5074F" w:rsidRPr="00AA4A23" w:rsidRDefault="00C5074F" w:rsidP="00C5074F">
                      <w:pPr>
                        <w:rPr>
                          <w:rFonts w:ascii="Franklin Gothic Book" w:hAnsi="Franklin Gothic Book"/>
                          <w:sz w:val="28"/>
                          <w:szCs w:val="28"/>
                        </w:rPr>
                      </w:pPr>
                    </w:p>
                    <w:p w14:paraId="6FF36B22" w14:textId="77777777" w:rsidR="00C5074F" w:rsidRPr="00AA4A23" w:rsidRDefault="00C5074F" w:rsidP="00C5074F">
                      <w:pPr>
                        <w:rPr>
                          <w:rFonts w:ascii="Franklin Gothic Book" w:hAnsi="Franklin Gothic Book"/>
                          <w:b/>
                          <w:sz w:val="28"/>
                          <w:szCs w:val="28"/>
                        </w:rPr>
                      </w:pPr>
                      <w:r w:rsidRPr="00AA4A23">
                        <w:rPr>
                          <w:rFonts w:ascii="Franklin Gothic Book" w:hAnsi="Franklin Gothic Book"/>
                          <w:b/>
                          <w:sz w:val="28"/>
                          <w:szCs w:val="28"/>
                        </w:rPr>
                        <w:t xml:space="preserve">2. Communicate and coordinate in advance </w:t>
                      </w:r>
                      <w:r w:rsidRPr="00AA4A23">
                        <w:rPr>
                          <w:rStyle w:val="CommentReference"/>
                          <w:rFonts w:ascii="Franklin Gothic Book" w:hAnsi="Franklin Gothic Book"/>
                          <w:sz w:val="28"/>
                          <w:szCs w:val="28"/>
                        </w:rPr>
                        <w:t/>
                      </w:r>
                      <w:r w:rsidRPr="00AA4A23">
                        <w:rPr>
                          <w:rFonts w:ascii="Franklin Gothic Book" w:hAnsi="Franklin Gothic Book"/>
                          <w:b/>
                          <w:sz w:val="28"/>
                          <w:szCs w:val="28"/>
                        </w:rPr>
                        <w:t>and during the forum with co-moderator(s), recorder(s) and convener(s).</w:t>
                      </w:r>
                      <w:r>
                        <w:rPr>
                          <w:rFonts w:ascii="Franklin Gothic Book" w:hAnsi="Franklin Gothic Book"/>
                          <w:b/>
                          <w:sz w:val="28"/>
                          <w:szCs w:val="28"/>
                        </w:rPr>
                        <w:br/>
                      </w:r>
                    </w:p>
                    <w:p w14:paraId="6861E498" w14:textId="77777777" w:rsidR="00C5074F" w:rsidRPr="008E1F5D" w:rsidRDefault="00C5074F" w:rsidP="00C5074F">
                      <w:pPr>
                        <w:numPr>
                          <w:ilvl w:val="0"/>
                          <w:numId w:val="1"/>
                        </w:numPr>
                        <w:rPr>
                          <w:rFonts w:ascii="Lucida Sans Unicode" w:hAnsi="Lucida Sans Unicode"/>
                        </w:rPr>
                      </w:pPr>
                      <w:r w:rsidRPr="00AA4A23">
                        <w:rPr>
                          <w:rFonts w:ascii="Franklin Gothic Book" w:hAnsi="Franklin Gothic Book"/>
                          <w:sz w:val="28"/>
                          <w:szCs w:val="28"/>
                        </w:rPr>
                        <w:t xml:space="preserve">The key here is to </w:t>
                      </w:r>
                      <w:r>
                        <w:rPr>
                          <w:rFonts w:ascii="Franklin Gothic Book" w:hAnsi="Franklin Gothic Book"/>
                          <w:sz w:val="28"/>
                          <w:szCs w:val="28"/>
                        </w:rPr>
                        <w:t xml:space="preserve">not </w:t>
                      </w:r>
                      <w:r w:rsidRPr="00AA4A23">
                        <w:rPr>
                          <w:rFonts w:ascii="Franklin Gothic Book" w:hAnsi="Franklin Gothic Book"/>
                          <w:sz w:val="28"/>
                          <w:szCs w:val="28"/>
                        </w:rPr>
                        <w:t>create any surprises for your forum par</w:t>
                      </w:r>
                      <w:r>
                        <w:rPr>
                          <w:rFonts w:ascii="Franklin Gothic Book" w:hAnsi="Franklin Gothic Book"/>
                          <w:sz w:val="28"/>
                          <w:szCs w:val="28"/>
                        </w:rPr>
                        <w:t>tners!</w:t>
                      </w:r>
                      <w:r w:rsidRPr="00AA4A23">
                        <w:rPr>
                          <w:rFonts w:ascii="Franklin Gothic Book" w:hAnsi="Franklin Gothic Book"/>
                          <w:sz w:val="28"/>
                          <w:szCs w:val="28"/>
                        </w:rPr>
                        <w:t xml:space="preserve"> </w:t>
                      </w:r>
                      <w:r>
                        <w:rPr>
                          <w:rFonts w:ascii="Franklin Gothic Book" w:hAnsi="Franklin Gothic Book"/>
                          <w:sz w:val="28"/>
                          <w:szCs w:val="28"/>
                        </w:rPr>
                        <w:br/>
                      </w:r>
                      <w:r>
                        <w:rPr>
                          <w:rFonts w:ascii="Franklin Gothic Book" w:hAnsi="Franklin Gothic Book"/>
                          <w:sz w:val="28"/>
                          <w:szCs w:val="28"/>
                        </w:rPr>
                        <w:br/>
                      </w:r>
                      <w:r w:rsidRPr="00AA4A23">
                        <w:rPr>
                          <w:rFonts w:ascii="Franklin Gothic Book" w:hAnsi="Franklin Gothic Book"/>
                          <w:sz w:val="28"/>
                          <w:szCs w:val="28"/>
                        </w:rPr>
                        <w:t xml:space="preserve">Make sure that co-moderators, recorders and conveners all have a good understanding of their roles and responsibilities, and are comfortable with these roles, and with how they interact with each other. </w:t>
                      </w:r>
                      <w:r>
                        <w:rPr>
                          <w:rFonts w:ascii="Franklin Gothic Book" w:hAnsi="Franklin Gothic Book"/>
                          <w:sz w:val="28"/>
                          <w:szCs w:val="28"/>
                        </w:rPr>
                        <w:br/>
                      </w:r>
                      <w:r>
                        <w:rPr>
                          <w:rFonts w:ascii="Franklin Gothic Book" w:hAnsi="Franklin Gothic Book"/>
                          <w:sz w:val="28"/>
                          <w:szCs w:val="28"/>
                        </w:rPr>
                        <w:br/>
                      </w:r>
                      <w:r w:rsidRPr="00AA4A23">
                        <w:rPr>
                          <w:rFonts w:ascii="Franklin Gothic Book" w:hAnsi="Franklin Gothic Book"/>
                          <w:sz w:val="28"/>
                          <w:szCs w:val="28"/>
                        </w:rPr>
                        <w:t>Run a practice forum, if appropriate, or at least a dry reading of the event agenda beforehand to clarify how the event will flow.</w:t>
                      </w:r>
                    </w:p>
                  </w:txbxContent>
                </v:textbox>
                <w10:wrap type="square"/>
              </v:shape>
            </w:pict>
          </mc:Fallback>
        </mc:AlternateContent>
      </w:r>
      <w:r w:rsidRPr="00AA4A23">
        <w:rPr>
          <w:rFonts w:ascii="Franklin Gothic Demi" w:hAnsi="Franklin Gothic Demi"/>
          <w:sz w:val="30"/>
          <w:szCs w:val="10"/>
        </w:rPr>
        <w:br w:type="page"/>
      </w:r>
    </w:p>
    <w:p w14:paraId="23157BF9"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lastRenderedPageBreak/>
        <w:t>THE SKILLFUL MODERATOR</w:t>
      </w:r>
    </w:p>
    <w:p w14:paraId="0A41D1F5"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t>Tips for Ensuring a Successful Deliberative Forum</w:t>
      </w:r>
    </w:p>
    <w:p w14:paraId="1A2056F5" w14:textId="77777777" w:rsidR="00C5074F" w:rsidRPr="00AA4A23" w:rsidRDefault="00C5074F" w:rsidP="00C5074F">
      <w:pPr>
        <w:rPr>
          <w:rFonts w:ascii="Franklin Gothic Demi" w:hAnsi="Franklin Gothic Demi"/>
          <w:sz w:val="30"/>
          <w:szCs w:val="10"/>
        </w:rPr>
      </w:pPr>
      <w:r w:rsidRPr="00AA4A23">
        <w:rPr>
          <w:rFonts w:ascii="Franklin Gothic Demi" w:hAnsi="Franklin Gothic Demi"/>
          <w:noProof/>
          <w:sz w:val="30"/>
          <w:szCs w:val="10"/>
        </w:rPr>
        <mc:AlternateContent>
          <mc:Choice Requires="wps">
            <w:drawing>
              <wp:anchor distT="0" distB="0" distL="114300" distR="114300" simplePos="0" relativeHeight="251669504" behindDoc="0" locked="0" layoutInCell="1" allowOverlap="1" wp14:anchorId="58A9685F" wp14:editId="7615F401">
                <wp:simplePos x="0" y="0"/>
                <wp:positionH relativeFrom="column">
                  <wp:posOffset>4457700</wp:posOffset>
                </wp:positionH>
                <wp:positionV relativeFrom="paragraph">
                  <wp:posOffset>346710</wp:posOffset>
                </wp:positionV>
                <wp:extent cx="1828800" cy="80010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800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4DAC6"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35A991DB" w14:textId="77777777" w:rsidR="00C5074F" w:rsidRPr="00CF0800" w:rsidRDefault="00C5074F" w:rsidP="00C5074F">
                            <w:pPr>
                              <w:ind w:right="2880"/>
                              <w:rPr>
                                <w:rFonts w:ascii="Lucida Sans Unicode" w:hAnsi="Lucida Sans Unicode"/>
                                <w:sz w:val="10"/>
                                <w:szCs w:val="10"/>
                              </w:rPr>
                            </w:pPr>
                          </w:p>
                          <w:p w14:paraId="454D53AD"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428FFAE0" w14:textId="77777777" w:rsidR="00C5074F" w:rsidRPr="00433E60" w:rsidRDefault="00C5074F" w:rsidP="00C5074F">
                            <w:pPr>
                              <w:rPr>
                                <w:rFonts w:ascii="Lucida Sans Unicode" w:hAnsi="Lucida Sans Unicode"/>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9685F" id="Text Box 11" o:spid="_x0000_s1028" type="#_x0000_t202" style="position:absolute;margin-left:351pt;margin-top:27.3pt;width:2in;height:6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CLeawIAAPIEAAAOAAAAZHJzL2Uyb0RvYy54bWysVGtv2yAU/T5p/wHxPfVDbhtbdaq1XaZJ&#13;&#10;3UNq9wMI4BgNAwMSu5v633eBuG02TZqm+QO+wOHc14GLy2mQaM+tE1q1uDjJMeKKaibUtsVf7teL&#13;&#10;JUbOE8WI1Iq3+IE7fLl6/epiNA0vda8l4xYBiXLNaFrce2+aLHO05wNxJ9pwBZudtgPxMLXbjFky&#13;&#10;AvsgszLPz7JRW2asptw5WL1Jm3gV+buOU/+p6xz3SLYYYvNxtHHchDFbXZBma4npBT2EQf4hioEI&#13;&#10;BU6fqG6IJ2hnxW9Ug6BWO935E6qHTHedoDzmANkU+S/Z3PXE8JgLFMeZpzK5/0dLP+4/WyQY9A7K&#13;&#10;o8gAPbrnk0dXekJFEeozGtcA7M4A0E+wDtiYqzO3mn51AMleYNIBF9Cb8YNmQEh2XscTU2eHUCXI&#13;&#10;GwENeHx4akJwSgP3slwuc9iisAdGkcMk+CDNfNxY599xPaBgtNhClyM92d86n6AzJHhzWgq2FlLG&#13;&#10;id1urqVFewKKWMfvwH4EkyqAlQ7HEmNagSjBR9gL8cYO/6iLssqvynqxPlueL6p1dbqoz/PlIi/q&#13;&#10;q/osr+rqZv0YAiyqpheMcXUrFJ/VVlR/182D7pNOot7Q2OL6tDxNzfhjklC/5xIeJTkID5dPiiEW&#13;&#10;+gAiTc8Je6sYpE0aT4RMdnYcfmwI1GD+x6pEHYTWJxH4aTNFbZWzjjaaPYAwrIa2QYvh4QCj1/Y7&#13;&#10;RiNcwha7bztiOUbyvQKVA8TPhp2NzWwQReFoiz1Gybz26WbvjBXbHpiTTpV+AwLsRJRGUGqK4iBb&#13;&#10;uFgxh8MjEG7uy3lEPT9Vq58AAAD//wMAUEsDBBQABgAIAAAAIQBGPhBE4gAAABABAAAPAAAAZHJz&#13;&#10;L2Rvd25yZXYueG1sTE9NT8MwDL0j8R8iI3FjScfYaNd0QiA0ictEtx+QNaataJyqSdfu32NOcLHk&#13;&#10;5+f3ke9m14kLDqH1pCFZKBBIlbct1RpOx/eHZxAhGrKm84QarhhgV9ze5CazfqJPvJSxFixCITMa&#13;&#10;mhj7TMpQNehMWPgeiW9ffnAm8jrU0g5mYnHXyaVSa+lMS+zQmB5fG6y+y9FpaDeUfIzlapbJlJ6O&#13;&#10;h2Z/uI57re/v5rctj5ctiIhz/PuA3w6cHwoOdvYj2SA6DRu15EJRw9NqDYIJaaoYODPzMWFIFrn8&#13;&#10;X6T4AQAA//8DAFBLAQItABQABgAIAAAAIQC2gziS/gAAAOEBAAATAAAAAAAAAAAAAAAAAAAAAABb&#13;&#10;Q29udGVudF9UeXBlc10ueG1sUEsBAi0AFAAGAAgAAAAhADj9If/WAAAAlAEAAAsAAAAAAAAAAAAA&#13;&#10;AAAALwEAAF9yZWxzLy5yZWxzUEsBAi0AFAAGAAgAAAAhAICUIt5rAgAA8gQAAA4AAAAAAAAAAAAA&#13;&#10;AAAALgIAAGRycy9lMm9Eb2MueG1sUEsBAi0AFAAGAAgAAAAhAEY+EETiAAAAEAEAAA8AAAAAAAAA&#13;&#10;AAAAAAAAxQQAAGRycy9kb3ducmV2LnhtbFBLBQYAAAAABAAEAPMAAADUBQAAAAA=&#13;&#10;" stroked="f">
                <v:path arrowok="t"/>
                <v:textbox inset="0,0,0,0">
                  <w:txbxContent>
                    <w:p w14:paraId="1BE4DAC6"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35A991DB" w14:textId="77777777" w:rsidR="00C5074F" w:rsidRPr="00CF0800" w:rsidRDefault="00C5074F" w:rsidP="00C5074F">
                      <w:pPr>
                        <w:ind w:right="2880"/>
                        <w:rPr>
                          <w:rFonts w:ascii="Lucida Sans Unicode" w:hAnsi="Lucida Sans Unicode"/>
                          <w:sz w:val="10"/>
                          <w:szCs w:val="10"/>
                        </w:rPr>
                      </w:pPr>
                    </w:p>
                    <w:p w14:paraId="454D53AD"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428FFAE0" w14:textId="77777777" w:rsidR="00C5074F" w:rsidRPr="00433E60" w:rsidRDefault="00C5074F" w:rsidP="00C5074F">
                      <w:pPr>
                        <w:rPr>
                          <w:rFonts w:ascii="Lucida Sans Unicode" w:hAnsi="Lucida Sans Unicode"/>
                          <w:b/>
                          <w:u w:val="single"/>
                        </w:rPr>
                      </w:pPr>
                    </w:p>
                  </w:txbxContent>
                </v:textbox>
              </v:shape>
            </w:pict>
          </mc:Fallback>
        </mc:AlternateContent>
      </w:r>
      <w:r w:rsidRPr="00AA4A23">
        <w:rPr>
          <w:rFonts w:ascii="Franklin Gothic Demi" w:hAnsi="Franklin Gothic Demi"/>
          <w:noProof/>
          <w:sz w:val="30"/>
          <w:szCs w:val="10"/>
        </w:rPr>
        <mc:AlternateContent>
          <mc:Choice Requires="wps">
            <w:drawing>
              <wp:anchor distT="0" distB="0" distL="114300" distR="114300" simplePos="0" relativeHeight="251660288" behindDoc="0" locked="0" layoutInCell="1" allowOverlap="1" wp14:anchorId="433EAEFE" wp14:editId="56CC1E03">
                <wp:simplePos x="0" y="0"/>
                <wp:positionH relativeFrom="column">
                  <wp:posOffset>0</wp:posOffset>
                </wp:positionH>
                <wp:positionV relativeFrom="paragraph">
                  <wp:posOffset>342900</wp:posOffset>
                </wp:positionV>
                <wp:extent cx="4229100" cy="789051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7890510"/>
                        </a:xfrm>
                        <a:prstGeom prst="rect">
                          <a:avLst/>
                        </a:prstGeom>
                        <a:solidFill>
                          <a:srgbClr val="FFFFFF"/>
                        </a:solidFill>
                        <a:ln w="9525">
                          <a:solidFill>
                            <a:srgbClr val="000000"/>
                          </a:solidFill>
                          <a:miter lim="800000"/>
                          <a:headEnd/>
                          <a:tailEnd/>
                        </a:ln>
                      </wps:spPr>
                      <wps:txbx>
                        <w:txbxContent>
                          <w:p w14:paraId="7209E8D1"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PREPARATION &amp; SETUP:</w:t>
                            </w:r>
                          </w:p>
                          <w:p w14:paraId="013583BB" w14:textId="77777777" w:rsidR="00C5074F" w:rsidRPr="00CF0800" w:rsidRDefault="00C5074F" w:rsidP="00C5074F">
                            <w:pPr>
                              <w:rPr>
                                <w:rFonts w:ascii="Lucida Sans Unicode" w:hAnsi="Lucida Sans Unicode"/>
                                <w:sz w:val="10"/>
                                <w:szCs w:val="10"/>
                              </w:rPr>
                            </w:pPr>
                          </w:p>
                          <w:p w14:paraId="7D0B3C53" w14:textId="77777777" w:rsidR="00C5074F" w:rsidRPr="00CF0800" w:rsidRDefault="00C5074F" w:rsidP="00C5074F">
                            <w:pPr>
                              <w:rPr>
                                <w:rFonts w:ascii="Lucida Sans Unicode" w:hAnsi="Lucida Sans Unicode"/>
                                <w:sz w:val="10"/>
                                <w:szCs w:val="10"/>
                              </w:rPr>
                            </w:pPr>
                          </w:p>
                          <w:p w14:paraId="3316407A"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 xml:space="preserve">3. Model friendly and relaxed behavior while setting </w:t>
                            </w:r>
                            <w:r w:rsidRPr="004B693F">
                              <w:rPr>
                                <w:rStyle w:val="CommentReference"/>
                                <w:rFonts w:ascii="Franklin Gothic Book" w:hAnsi="Franklin Gothic Book"/>
                                <w:sz w:val="30"/>
                              </w:rPr>
                              <w:t/>
                            </w:r>
                            <w:r w:rsidRPr="004B693F">
                              <w:rPr>
                                <w:rFonts w:ascii="Franklin Gothic Book" w:hAnsi="Franklin Gothic Book"/>
                                <w:b/>
                                <w:sz w:val="30"/>
                              </w:rPr>
                              <w:t>the stage for discussion.</w:t>
                            </w:r>
                            <w:r>
                              <w:rPr>
                                <w:rFonts w:ascii="Franklin Gothic Book" w:hAnsi="Franklin Gothic Book"/>
                                <w:b/>
                                <w:sz w:val="30"/>
                              </w:rPr>
                              <w:br/>
                            </w:r>
                          </w:p>
                          <w:p w14:paraId="77B46527"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Greet and talk to the participants as they arrive. Try to find out a little about them and whatever personal or professional connections they may have to the topic.</w:t>
                            </w:r>
                            <w:r>
                              <w:rPr>
                                <w:rFonts w:ascii="Franklin Gothic Book" w:hAnsi="Franklin Gothic Book"/>
                                <w:sz w:val="30"/>
                              </w:rPr>
                              <w:br/>
                            </w:r>
                            <w:r w:rsidRPr="004B693F">
                              <w:rPr>
                                <w:rFonts w:ascii="Franklin Gothic Book" w:hAnsi="Franklin Gothic Book"/>
                                <w:sz w:val="30"/>
                              </w:rPr>
                              <w:t xml:space="preserve"> (This is difficult to do if you are still busy with setup tasks!)  </w:t>
                            </w:r>
                          </w:p>
                          <w:p w14:paraId="5E998B64" w14:textId="77777777" w:rsidR="00C5074F" w:rsidRPr="004B693F" w:rsidRDefault="00C5074F" w:rsidP="00C5074F">
                            <w:pPr>
                              <w:ind w:left="360"/>
                              <w:rPr>
                                <w:rFonts w:ascii="Franklin Gothic Book" w:hAnsi="Franklin Gothic Book"/>
                                <w:sz w:val="30"/>
                              </w:rPr>
                            </w:pPr>
                          </w:p>
                          <w:p w14:paraId="43856FD7" w14:textId="77777777" w:rsidR="00C5074F" w:rsidRPr="004B693F" w:rsidRDefault="00C5074F" w:rsidP="00C5074F">
                            <w:pPr>
                              <w:rPr>
                                <w:rFonts w:ascii="Franklin Gothic Book" w:hAnsi="Franklin Gothic Book"/>
                                <w:sz w:val="30"/>
                                <w:szCs w:val="10"/>
                              </w:rPr>
                            </w:pPr>
                          </w:p>
                          <w:p w14:paraId="71207640"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 xml:space="preserve">4. Emphasize ground rules </w:t>
                            </w:r>
                            <w:r w:rsidRPr="004B693F">
                              <w:rPr>
                                <w:rStyle w:val="CommentReference"/>
                                <w:rFonts w:ascii="Franklin Gothic Book" w:hAnsi="Franklin Gothic Book"/>
                                <w:b/>
                                <w:sz w:val="30"/>
                              </w:rPr>
                              <w:t/>
                            </w:r>
                            <w:r w:rsidRPr="004B693F">
                              <w:rPr>
                                <w:rFonts w:ascii="Franklin Gothic Book" w:hAnsi="Franklin Gothic Book"/>
                                <w:b/>
                                <w:sz w:val="30"/>
                              </w:rPr>
                              <w:t xml:space="preserve">to establish atmosphere of acceptance of all persons </w:t>
                            </w:r>
                            <w:r>
                              <w:rPr>
                                <w:rFonts w:ascii="Franklin Gothic Book" w:hAnsi="Franklin Gothic Book"/>
                                <w:b/>
                                <w:sz w:val="30"/>
                              </w:rPr>
                              <w:br/>
                            </w:r>
                            <w:r w:rsidRPr="004B693F">
                              <w:rPr>
                                <w:rFonts w:ascii="Franklin Gothic Book" w:hAnsi="Franklin Gothic Book"/>
                                <w:b/>
                                <w:sz w:val="30"/>
                              </w:rPr>
                              <w:t>and ideas.</w:t>
                            </w:r>
                            <w:r>
                              <w:rPr>
                                <w:rFonts w:ascii="Franklin Gothic Book" w:hAnsi="Franklin Gothic Book"/>
                                <w:b/>
                                <w:sz w:val="30"/>
                              </w:rPr>
                              <w:br/>
                            </w:r>
                          </w:p>
                          <w:p w14:paraId="05656BB7"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If possible, have a visible list of ground rules displayed on a poster, whiteboard or flipchart.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 xml:space="preserve">Explain the purpose of the ground rules and make it clear that no one will be allowed to dominate the discussion and that all views are welcome.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Ask participants if they want to add to or change the list of ground rules. This helps conve</w:t>
                            </w:r>
                            <w:r>
                              <w:rPr>
                                <w:rFonts w:ascii="Franklin Gothic Book" w:hAnsi="Franklin Gothic Book"/>
                                <w:sz w:val="30"/>
                              </w:rPr>
                              <w:t xml:space="preserve">y that the forum belongs to the </w:t>
                            </w:r>
                            <w:r w:rsidRPr="004B693F">
                              <w:rPr>
                                <w:rFonts w:ascii="Franklin Gothic Book" w:hAnsi="Franklin Gothic Book"/>
                                <w:sz w:val="30"/>
                              </w:rPr>
                              <w:t xml:space="preserve">participants.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AEFE" id="Text Box 10" o:spid="_x0000_s1029" type="#_x0000_t202" style="position:absolute;margin-left:0;margin-top:27pt;width:333pt;height:6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CVPHwIAAEIEAAAOAAAAZHJzL2Uyb0RvYy54bWysU9tu2zAMfR+wfxD0vtjxkjUx4hRbuwwD&#13;&#10;ugvQ7gNkWbaFSaImKbGzrx8lp2l2exmmB4EUqUPykNxcj1qRg3BegqnofJZTIgyHRpquol8edi9W&#13;&#10;lPjATMMUGFHRo/D0evv82WawpSigB9UIRxDE+HKwFe1DsGWWed4LzfwMrDBobMFpFlB1XdY4NiC6&#13;&#10;VlmR56+yAVxjHXDhPb7eTka6TfhtK3j41LZeBKIqirmFdLt01/HOthtWdo7ZXvJTGuwfstBMGgx6&#13;&#10;hrplgZG9k79BackdeGjDjIPOoG0lF6kGrGae/1LNfc+sSLUgOd6eafL/D5Z/PHx2RDYVXVNimMYW&#13;&#10;PYgxkDcwknmiZ7C+RK97i35hxHdscyrV2zvgXz0ymF34ROZ96aN3PXyABgHZPkD6MbZOR5KwbIIw&#13;&#10;2I/juQcxKMfHRVGs5zmaONquVut8OaWRsfLxu3U+vBOgSRQq6rDJCZ4d7nyI6bDy0SVG86Bks5NK&#13;&#10;JcV19Y1y5MBwIHbpxBnALz+5KUMGpGRZLKdS/wqRp/MnCC0DTraSuqKrsxMre8Gat6ZJcxeYVJOM&#13;&#10;8ZU5ERm5m1gMYz2m3ryMASKvNTRHZNbBNMi4eCj04L5TMuAQV9R/2zMnKFHvDU7Jer5YxKlPymJ5&#13;&#10;VaDiLi31pYUZjlAVDZRM4k2YNmVvnex6jDQ13sBr7GgrE9dPWZ3Sx0FNfJ6WKm7CpZ68nlZ/+wMA&#13;&#10;AP//AwBQSwMEFAAGAAgAAAAhAOJFB3vgAAAADQEAAA8AAABkcnMvZG93bnJldi54bWxMT0tOwzAQ&#13;&#10;3SNxB2uQ2FGHllqQxqmACgmhShVND+DG0zglHkex24bbM6xgMx+9mfcplqPvxBmH2AbScD/JQCDV&#13;&#10;wbbUaNhVb3ePIGIyZE0XCDV8Y4RleX1VmNyGC33ieZsawSQUc6PBpdTnUsbaoTdxEnokxg5h8Cbx&#13;&#10;OjTSDubC5L6T0yxT0puWWMGZHl8d1l/bk9ewOs42O2qd9f3s/aOq1uN8I1+0vr0ZVwsuzwsQCcf0&#13;&#10;9wG/Gdg/lGxsH05ko+g0cJqkYf7AnVGlFA97Pps+KQWyLOT/FOUPAAAA//8DAFBLAQItABQABgAI&#13;&#10;AAAAIQC2gziS/gAAAOEBAAATAAAAAAAAAAAAAAAAAAAAAABbQ29udGVudF9UeXBlc10ueG1sUEsB&#13;&#10;Ai0AFAAGAAgAAAAhADj9If/WAAAAlAEAAAsAAAAAAAAAAAAAAAAALwEAAF9yZWxzLy5yZWxzUEsB&#13;&#10;Ai0AFAAGAAgAAAAhABUIJU8fAgAAQgQAAA4AAAAAAAAAAAAAAAAALgIAAGRycy9lMm9Eb2MueG1s&#13;&#10;UEsBAi0AFAAGAAgAAAAhAOJFB3vgAAAADQEAAA8AAAAAAAAAAAAAAAAAeQQAAGRycy9kb3ducmV2&#13;&#10;LnhtbFBLBQYAAAAABAAEAPMAAACGBQAAAAA=&#13;&#10;">
                <v:path arrowok="t"/>
                <v:textbox>
                  <w:txbxContent>
                    <w:p w14:paraId="7209E8D1"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PREPARATION &amp; SETUP:</w:t>
                      </w:r>
                    </w:p>
                    <w:p w14:paraId="013583BB" w14:textId="77777777" w:rsidR="00C5074F" w:rsidRPr="00CF0800" w:rsidRDefault="00C5074F" w:rsidP="00C5074F">
                      <w:pPr>
                        <w:rPr>
                          <w:rFonts w:ascii="Lucida Sans Unicode" w:hAnsi="Lucida Sans Unicode"/>
                          <w:sz w:val="10"/>
                          <w:szCs w:val="10"/>
                        </w:rPr>
                      </w:pPr>
                    </w:p>
                    <w:p w14:paraId="7D0B3C53" w14:textId="77777777" w:rsidR="00C5074F" w:rsidRPr="00CF0800" w:rsidRDefault="00C5074F" w:rsidP="00C5074F">
                      <w:pPr>
                        <w:rPr>
                          <w:rFonts w:ascii="Lucida Sans Unicode" w:hAnsi="Lucida Sans Unicode"/>
                          <w:sz w:val="10"/>
                          <w:szCs w:val="10"/>
                        </w:rPr>
                      </w:pPr>
                    </w:p>
                    <w:p w14:paraId="3316407A"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 xml:space="preserve">3. Model friendly and relaxed behavior while setting </w:t>
                      </w:r>
                      <w:r w:rsidRPr="004B693F">
                        <w:rPr>
                          <w:rStyle w:val="CommentReference"/>
                          <w:rFonts w:ascii="Franklin Gothic Book" w:hAnsi="Franklin Gothic Book"/>
                          <w:sz w:val="30"/>
                        </w:rPr>
                        <w:t/>
                      </w:r>
                      <w:r w:rsidRPr="004B693F">
                        <w:rPr>
                          <w:rFonts w:ascii="Franklin Gothic Book" w:hAnsi="Franklin Gothic Book"/>
                          <w:b/>
                          <w:sz w:val="30"/>
                        </w:rPr>
                        <w:t>the stage for discussion.</w:t>
                      </w:r>
                      <w:r>
                        <w:rPr>
                          <w:rFonts w:ascii="Franklin Gothic Book" w:hAnsi="Franklin Gothic Book"/>
                          <w:b/>
                          <w:sz w:val="30"/>
                        </w:rPr>
                        <w:br/>
                      </w:r>
                    </w:p>
                    <w:p w14:paraId="77B46527"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Greet and talk to the participants as they arrive. Try to find out a little about them and whatever personal or professional connections they may have to the topic.</w:t>
                      </w:r>
                      <w:r>
                        <w:rPr>
                          <w:rFonts w:ascii="Franklin Gothic Book" w:hAnsi="Franklin Gothic Book"/>
                          <w:sz w:val="30"/>
                        </w:rPr>
                        <w:br/>
                      </w:r>
                      <w:r w:rsidRPr="004B693F">
                        <w:rPr>
                          <w:rFonts w:ascii="Franklin Gothic Book" w:hAnsi="Franklin Gothic Book"/>
                          <w:sz w:val="30"/>
                        </w:rPr>
                        <w:t xml:space="preserve"> (This is difficult to do if you are still busy with setup tasks!)  </w:t>
                      </w:r>
                    </w:p>
                    <w:p w14:paraId="5E998B64" w14:textId="77777777" w:rsidR="00C5074F" w:rsidRPr="004B693F" w:rsidRDefault="00C5074F" w:rsidP="00C5074F">
                      <w:pPr>
                        <w:ind w:left="360"/>
                        <w:rPr>
                          <w:rFonts w:ascii="Franklin Gothic Book" w:hAnsi="Franklin Gothic Book"/>
                          <w:sz w:val="30"/>
                        </w:rPr>
                      </w:pPr>
                    </w:p>
                    <w:p w14:paraId="43856FD7" w14:textId="77777777" w:rsidR="00C5074F" w:rsidRPr="004B693F" w:rsidRDefault="00C5074F" w:rsidP="00C5074F">
                      <w:pPr>
                        <w:rPr>
                          <w:rFonts w:ascii="Franklin Gothic Book" w:hAnsi="Franklin Gothic Book"/>
                          <w:sz w:val="30"/>
                          <w:szCs w:val="10"/>
                        </w:rPr>
                      </w:pPr>
                    </w:p>
                    <w:p w14:paraId="71207640"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 xml:space="preserve">4. Emphasize ground rules </w:t>
                      </w:r>
                      <w:r w:rsidRPr="004B693F">
                        <w:rPr>
                          <w:rStyle w:val="CommentReference"/>
                          <w:rFonts w:ascii="Franklin Gothic Book" w:hAnsi="Franklin Gothic Book"/>
                          <w:b/>
                          <w:sz w:val="30"/>
                        </w:rPr>
                        <w:t/>
                      </w:r>
                      <w:r w:rsidRPr="004B693F">
                        <w:rPr>
                          <w:rFonts w:ascii="Franklin Gothic Book" w:hAnsi="Franklin Gothic Book"/>
                          <w:b/>
                          <w:sz w:val="30"/>
                        </w:rPr>
                        <w:t xml:space="preserve">to establish atmosphere of acceptance of all persons </w:t>
                      </w:r>
                      <w:r>
                        <w:rPr>
                          <w:rFonts w:ascii="Franklin Gothic Book" w:hAnsi="Franklin Gothic Book"/>
                          <w:b/>
                          <w:sz w:val="30"/>
                        </w:rPr>
                        <w:br/>
                      </w:r>
                      <w:r w:rsidRPr="004B693F">
                        <w:rPr>
                          <w:rFonts w:ascii="Franklin Gothic Book" w:hAnsi="Franklin Gothic Book"/>
                          <w:b/>
                          <w:sz w:val="30"/>
                        </w:rPr>
                        <w:t>and ideas.</w:t>
                      </w:r>
                      <w:r>
                        <w:rPr>
                          <w:rFonts w:ascii="Franklin Gothic Book" w:hAnsi="Franklin Gothic Book"/>
                          <w:b/>
                          <w:sz w:val="30"/>
                        </w:rPr>
                        <w:br/>
                      </w:r>
                    </w:p>
                    <w:p w14:paraId="05656BB7"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If possible, have a visible list of ground rules displayed on a poster, whiteboard or flipchart.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 xml:space="preserve">Explain the purpose of the ground rules and make it clear that no one will be allowed to dominate the discussion and that all views are welcome.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Ask participants if they want to add to or change the list of ground rules. This helps conve</w:t>
                      </w:r>
                      <w:r>
                        <w:rPr>
                          <w:rFonts w:ascii="Franklin Gothic Book" w:hAnsi="Franklin Gothic Book"/>
                          <w:sz w:val="30"/>
                        </w:rPr>
                        <w:t xml:space="preserve">y that the forum belongs to the </w:t>
                      </w:r>
                      <w:r w:rsidRPr="004B693F">
                        <w:rPr>
                          <w:rFonts w:ascii="Franklin Gothic Book" w:hAnsi="Franklin Gothic Book"/>
                          <w:sz w:val="30"/>
                        </w:rPr>
                        <w:t xml:space="preserve">participants. </w:t>
                      </w:r>
                    </w:p>
                  </w:txbxContent>
                </v:textbox>
                <w10:wrap type="square"/>
              </v:shape>
            </w:pict>
          </mc:Fallback>
        </mc:AlternateContent>
      </w:r>
      <w:r w:rsidRPr="00AA4A23">
        <w:rPr>
          <w:rFonts w:ascii="Franklin Gothic Demi" w:hAnsi="Franklin Gothic Demi"/>
          <w:sz w:val="30"/>
          <w:szCs w:val="10"/>
        </w:rPr>
        <w:br w:type="page"/>
      </w:r>
    </w:p>
    <w:p w14:paraId="65B4BC42"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lastRenderedPageBreak/>
        <w:t>THE SKILLFUL MODERATOR</w:t>
      </w:r>
    </w:p>
    <w:p w14:paraId="61A72636"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t>Tips for Ensuring a Successful Deliberative Forum</w:t>
      </w:r>
    </w:p>
    <w:p w14:paraId="6471D795" w14:textId="77777777" w:rsidR="00C5074F" w:rsidRPr="00AA4A23" w:rsidRDefault="00C5074F" w:rsidP="00C5074F">
      <w:pPr>
        <w:rPr>
          <w:rFonts w:ascii="Franklin Gothic Demi" w:hAnsi="Franklin Gothic Demi"/>
          <w:sz w:val="30"/>
          <w:szCs w:val="10"/>
        </w:rPr>
      </w:pPr>
      <w:r w:rsidRPr="00AA4A23">
        <w:rPr>
          <w:rFonts w:ascii="Franklin Gothic Demi" w:hAnsi="Franklin Gothic Demi"/>
          <w:noProof/>
          <w:sz w:val="30"/>
        </w:rPr>
        <mc:AlternateContent>
          <mc:Choice Requires="wps">
            <w:drawing>
              <wp:anchor distT="0" distB="0" distL="114300" distR="114300" simplePos="0" relativeHeight="251661312" behindDoc="0" locked="0" layoutInCell="1" allowOverlap="1" wp14:anchorId="6FA84DD3" wp14:editId="26BE97B5">
                <wp:simplePos x="0" y="0"/>
                <wp:positionH relativeFrom="column">
                  <wp:posOffset>114300</wp:posOffset>
                </wp:positionH>
                <wp:positionV relativeFrom="paragraph">
                  <wp:posOffset>346710</wp:posOffset>
                </wp:positionV>
                <wp:extent cx="4229100" cy="7768590"/>
                <wp:effectExtent l="0" t="0" r="0" b="381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7768590"/>
                        </a:xfrm>
                        <a:prstGeom prst="rect">
                          <a:avLst/>
                        </a:prstGeom>
                        <a:solidFill>
                          <a:srgbClr val="FFFFFF"/>
                        </a:solidFill>
                        <a:ln w="9525">
                          <a:solidFill>
                            <a:srgbClr val="000000"/>
                          </a:solidFill>
                          <a:miter lim="800000"/>
                          <a:headEnd/>
                          <a:tailEnd/>
                        </a:ln>
                      </wps:spPr>
                      <wps:txbx>
                        <w:txbxContent>
                          <w:p w14:paraId="60018309"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DURING THE FORUM:</w:t>
                            </w:r>
                          </w:p>
                          <w:p w14:paraId="350CD666" w14:textId="77777777" w:rsidR="00C5074F" w:rsidRPr="00585244" w:rsidRDefault="00C5074F" w:rsidP="00C5074F">
                            <w:pPr>
                              <w:rPr>
                                <w:rFonts w:ascii="Lucida Sans Unicode" w:hAnsi="Lucida Sans Unicode"/>
                                <w:b/>
                                <w:sz w:val="10"/>
                                <w:szCs w:val="10"/>
                              </w:rPr>
                            </w:pPr>
                          </w:p>
                          <w:p w14:paraId="4889D0A2"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5. Be an active listener</w:t>
                            </w:r>
                            <w:r w:rsidRPr="004B693F">
                              <w:rPr>
                                <w:rStyle w:val="CommentReference"/>
                                <w:rFonts w:ascii="Franklin Gothic Book" w:hAnsi="Franklin Gothic Book"/>
                                <w:sz w:val="30"/>
                              </w:rPr>
                              <w:t/>
                            </w:r>
                            <w:r w:rsidRPr="004B693F">
                              <w:rPr>
                                <w:rFonts w:ascii="Franklin Gothic Book" w:hAnsi="Franklin Gothic Book"/>
                                <w:b/>
                                <w:sz w:val="30"/>
                              </w:rPr>
                              <w:t>.</w:t>
                            </w:r>
                          </w:p>
                          <w:p w14:paraId="6A15BEED"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Active listening involves both what you perceive and how you are perceived as a listener.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 xml:space="preserve">In order to effectively guide the discussion, you must demonstrate appreciation and understanding for what is being said.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Ask for clarification on unclear statements or unfamiliar terms if necessary.</w:t>
                            </w:r>
                          </w:p>
                          <w:p w14:paraId="5F4A6F66" w14:textId="77777777" w:rsidR="00C5074F" w:rsidRPr="004B693F" w:rsidRDefault="00C5074F" w:rsidP="00C5074F">
                            <w:pPr>
                              <w:rPr>
                                <w:rFonts w:ascii="Franklin Gothic Book" w:hAnsi="Franklin Gothic Book"/>
                                <w:sz w:val="30"/>
                                <w:szCs w:val="10"/>
                              </w:rPr>
                            </w:pPr>
                          </w:p>
                          <w:p w14:paraId="45A08C13"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6. Stay neutral</w:t>
                            </w:r>
                            <w:r w:rsidRPr="004B693F">
                              <w:rPr>
                                <w:rStyle w:val="CommentReference"/>
                                <w:rFonts w:ascii="Franklin Gothic Book" w:hAnsi="Franklin Gothic Book"/>
                                <w:b/>
                                <w:sz w:val="30"/>
                              </w:rPr>
                              <w:t/>
                            </w:r>
                            <w:r w:rsidRPr="004B693F">
                              <w:rPr>
                                <w:rFonts w:ascii="Franklin Gothic Book" w:hAnsi="Franklin Gothic Book"/>
                                <w:b/>
                                <w:sz w:val="30"/>
                              </w:rPr>
                              <w:t xml:space="preserve"> on the subject of the forum.</w:t>
                            </w:r>
                          </w:p>
                          <w:p w14:paraId="3B2A7D95"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Moderators are often unaware of the considerable power they have to shape or affect the discussion group.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 xml:space="preserve">Caution should be exerted to limit use of this role to further discussion.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At the end, participants should not know your views but they should have a better understanding of others’ views as well as their own.</w:t>
                            </w:r>
                          </w:p>
                          <w:p w14:paraId="68209E4F" w14:textId="77777777" w:rsidR="00C5074F" w:rsidRPr="004B693F" w:rsidRDefault="00C5074F" w:rsidP="00C5074F">
                            <w:pPr>
                              <w:rPr>
                                <w:rFonts w:ascii="Franklin Gothic Book" w:hAnsi="Franklin Gothic Book"/>
                                <w:sz w:val="30"/>
                                <w:szCs w:val="10"/>
                              </w:rPr>
                            </w:pPr>
                          </w:p>
                          <w:p w14:paraId="46662D17"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7. Ask open-ended questions</w:t>
                            </w:r>
                            <w:r w:rsidRPr="004B693F">
                              <w:rPr>
                                <w:rStyle w:val="CommentReference"/>
                                <w:rFonts w:ascii="Franklin Gothic Book" w:hAnsi="Franklin Gothic Book"/>
                                <w:sz w:val="30"/>
                              </w:rPr>
                              <w:t/>
                            </w:r>
                            <w:r w:rsidRPr="004B693F">
                              <w:rPr>
                                <w:rFonts w:ascii="Franklin Gothic Book" w:hAnsi="Franklin Gothic Book"/>
                                <w:b/>
                                <w:sz w:val="30"/>
                              </w:rPr>
                              <w:t>.</w:t>
                            </w:r>
                          </w:p>
                          <w:p w14:paraId="58DCB6E0"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Questions such as, “What else haven’t we considered?” will encourage discussion rather than short, specific answers. </w:t>
                            </w:r>
                            <w:r>
                              <w:rPr>
                                <w:rFonts w:ascii="Franklin Gothic Book" w:hAnsi="Franklin Gothic Book"/>
                                <w:sz w:val="30"/>
                              </w:rPr>
                              <w:br/>
                            </w:r>
                            <w:r w:rsidRPr="004B693F">
                              <w:rPr>
                                <w:rFonts w:ascii="Franklin Gothic Book" w:hAnsi="Franklin Gothic Book"/>
                                <w:sz w:val="30"/>
                              </w:rPr>
                              <w:t xml:space="preserve">Open-ended questions also allow participants to introduce new ideas for deliberation. Avoid closed-ended or leading questions.  </w:t>
                            </w:r>
                          </w:p>
                          <w:p w14:paraId="2660A251" w14:textId="77777777" w:rsidR="00C5074F" w:rsidRPr="004B693F" w:rsidRDefault="00C5074F" w:rsidP="00C5074F">
                            <w:pPr>
                              <w:rPr>
                                <w:rFonts w:ascii="Franklin Gothic Book" w:hAnsi="Franklin Gothic Book"/>
                                <w:sz w:val="3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4DD3" id="Text Box 9" o:spid="_x0000_s1030" type="#_x0000_t202" style="position:absolute;margin-left:9pt;margin-top:27.3pt;width:333pt;height:6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ExYHwIAAEEEAAAOAAAAZHJzL2Uyb0RvYy54bWysU9uO0zAQfUfiHyy/06RRu91GTVewSxHS&#13;&#10;siDt7gdMHKex8A3bbVK+nrHTlsLCC8IPlsczPjNzznh1MyhJ9tx5YXRFp5OcEq6ZaYTeVvT5afPm&#13;&#10;mhIfQDcgjeYVPXBPb9avX616W/LCdEY23BEE0b7sbUW7EGyZZZ51XIGfGMs1OlvjFAQ03TZrHPSI&#13;&#10;rmRW5PlV1hvXWGcY9x5v70YnXSf8tuUsfG5bzwORFcXaQtpd2uu4Z+sVlFsHthPsWAb8QxUKhMak&#13;&#10;Z6g7CEB2TryAUoI5400bJsyozLStYDz1gN1M89+6eezA8tQLkuPtmSb//2DZw/6LI6KpKAqlQaFE&#13;&#10;T3wI5J0ZyDKy01tfYtCjxbAw4DWqnDr19t6wrx5DsouY8YGP0XX/yTSIB7tg0ouhdSpyhF0ThEE5&#13;&#10;DmcJYk6Gl7OiWE5zdDH0LRZX1/NlEimD8vTcOh8+cKNIPFTUocYJHvb3PsRyoDyFxGzeSNFshJTJ&#13;&#10;cNv6VjqyB5yHTVqxSXzyS5jUpK/ocl7Mx1b/CpGn9ScIJQIOthQKmT0HQdlxaN7rBnNCGUDI8Yz5&#13;&#10;pT4SGbkbWQxDPSRpZichatMckFlnxjnGf4eHzrjvlPQ4wxX133bgOCXyo8YhWU5nszj0yZjNFwUa&#13;&#10;7tJTX3pAM4SqaKBkPN6G8aPsrBPbDjONwmvzFhVtReI6Sj9WdSwf5zTxefxT8SNc2inq589f/wAA&#13;&#10;AP//AwBQSwMEFAAGAAgAAAAhACIjDjHiAAAADwEAAA8AAABkcnMvZG93bnJldi54bWxMj91Kw0AQ&#13;&#10;he8F32EZwTu76V8MaTZFLYJIodj0AbbZMZuanQ3ZbRvf3vFKbwbOfMyZc4r16DpxwSG0nhRMJwkI&#13;&#10;pNqblhoFh+r1IQMRoiajO0+o4BsDrMvbm0Lnxl/pAy/72Ag2oZBrBTbGPpcy1BadDhPfIzH79IPT&#13;&#10;keXQSDPoK5u7Ts6SJJVOt8QfrO7xxWL9tT87BZvTfHeg1hrXz9/eq2o7LnfyWan7u3Gz4vG0AhFx&#13;&#10;jH8X8NuB80PJwY7+TCaIjnXGfaKC5SIFwTzNFrw4Mpg9MpJlIf/3KH8AAAD//wMAUEsBAi0AFAAG&#13;&#10;AAgAAAAhALaDOJL+AAAA4QEAABMAAAAAAAAAAAAAAAAAAAAAAFtDb250ZW50X1R5cGVzXS54bWxQ&#13;&#10;SwECLQAUAAYACAAAACEAOP0h/9YAAACUAQAACwAAAAAAAAAAAAAAAAAvAQAAX3JlbHMvLnJlbHNQ&#13;&#10;SwECLQAUAAYACAAAACEAGEBMWB8CAABBBAAADgAAAAAAAAAAAAAAAAAuAgAAZHJzL2Uyb0RvYy54&#13;&#10;bWxQSwECLQAUAAYACAAAACEAIiMOMeIAAAAPAQAADwAAAAAAAAAAAAAAAAB5BAAAZHJzL2Rvd25y&#13;&#10;ZXYueG1sUEsFBgAAAAAEAAQA8wAAAIgFAAAAAA==&#13;&#10;">
                <v:path arrowok="t"/>
                <v:textbox>
                  <w:txbxContent>
                    <w:p w14:paraId="60018309"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DURING THE FORUM:</w:t>
                      </w:r>
                    </w:p>
                    <w:p w14:paraId="350CD666" w14:textId="77777777" w:rsidR="00C5074F" w:rsidRPr="00585244" w:rsidRDefault="00C5074F" w:rsidP="00C5074F">
                      <w:pPr>
                        <w:rPr>
                          <w:rFonts w:ascii="Lucida Sans Unicode" w:hAnsi="Lucida Sans Unicode"/>
                          <w:b/>
                          <w:sz w:val="10"/>
                          <w:szCs w:val="10"/>
                        </w:rPr>
                      </w:pPr>
                    </w:p>
                    <w:p w14:paraId="4889D0A2"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5. Be an active listener</w:t>
                      </w:r>
                      <w:r w:rsidRPr="004B693F">
                        <w:rPr>
                          <w:rStyle w:val="CommentReference"/>
                          <w:rFonts w:ascii="Franklin Gothic Book" w:hAnsi="Franklin Gothic Book"/>
                          <w:sz w:val="30"/>
                        </w:rPr>
                        <w:t/>
                      </w:r>
                      <w:r w:rsidRPr="004B693F">
                        <w:rPr>
                          <w:rFonts w:ascii="Franklin Gothic Book" w:hAnsi="Franklin Gothic Book"/>
                          <w:b/>
                          <w:sz w:val="30"/>
                        </w:rPr>
                        <w:t>.</w:t>
                      </w:r>
                    </w:p>
                    <w:p w14:paraId="6A15BEED"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Active listening involves both what you perceive and how you are perceived as a listener.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 xml:space="preserve">In order to effectively guide the discussion, you must demonstrate appreciation and understanding for what is being said.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Ask for clarification on unclear statements or unfamiliar terms if necessary.</w:t>
                      </w:r>
                    </w:p>
                    <w:p w14:paraId="5F4A6F66" w14:textId="77777777" w:rsidR="00C5074F" w:rsidRPr="004B693F" w:rsidRDefault="00C5074F" w:rsidP="00C5074F">
                      <w:pPr>
                        <w:rPr>
                          <w:rFonts w:ascii="Franklin Gothic Book" w:hAnsi="Franklin Gothic Book"/>
                          <w:sz w:val="30"/>
                          <w:szCs w:val="10"/>
                        </w:rPr>
                      </w:pPr>
                    </w:p>
                    <w:p w14:paraId="45A08C13"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6. Stay neutral</w:t>
                      </w:r>
                      <w:r w:rsidRPr="004B693F">
                        <w:rPr>
                          <w:rStyle w:val="CommentReference"/>
                          <w:rFonts w:ascii="Franklin Gothic Book" w:hAnsi="Franklin Gothic Book"/>
                          <w:b/>
                          <w:sz w:val="30"/>
                        </w:rPr>
                        <w:t/>
                      </w:r>
                      <w:r w:rsidRPr="004B693F">
                        <w:rPr>
                          <w:rFonts w:ascii="Franklin Gothic Book" w:hAnsi="Franklin Gothic Book"/>
                          <w:b/>
                          <w:sz w:val="30"/>
                        </w:rPr>
                        <w:t xml:space="preserve"> on the subject of the forum.</w:t>
                      </w:r>
                    </w:p>
                    <w:p w14:paraId="3B2A7D95"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Moderators are often unaware of the considerable power they have to shape or affect the discussion group.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 xml:space="preserve">Caution should be exerted to limit use of this role to further discussion. </w:t>
                      </w:r>
                      <w:r>
                        <w:rPr>
                          <w:rFonts w:ascii="Franklin Gothic Book" w:hAnsi="Franklin Gothic Book"/>
                          <w:sz w:val="30"/>
                        </w:rPr>
                        <w:br/>
                      </w:r>
                      <w:r>
                        <w:rPr>
                          <w:rFonts w:ascii="Franklin Gothic Book" w:hAnsi="Franklin Gothic Book"/>
                          <w:sz w:val="30"/>
                        </w:rPr>
                        <w:br/>
                      </w:r>
                      <w:r w:rsidRPr="004B693F">
                        <w:rPr>
                          <w:rFonts w:ascii="Franklin Gothic Book" w:hAnsi="Franklin Gothic Book"/>
                          <w:sz w:val="30"/>
                        </w:rPr>
                        <w:t>At the end, participants should not know your views but they should have a better understanding of others’ views as well as their own.</w:t>
                      </w:r>
                    </w:p>
                    <w:p w14:paraId="68209E4F" w14:textId="77777777" w:rsidR="00C5074F" w:rsidRPr="004B693F" w:rsidRDefault="00C5074F" w:rsidP="00C5074F">
                      <w:pPr>
                        <w:rPr>
                          <w:rFonts w:ascii="Franklin Gothic Book" w:hAnsi="Franklin Gothic Book"/>
                          <w:sz w:val="30"/>
                          <w:szCs w:val="10"/>
                        </w:rPr>
                      </w:pPr>
                    </w:p>
                    <w:p w14:paraId="46662D17"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7. Ask open-ended questions</w:t>
                      </w:r>
                      <w:r w:rsidRPr="004B693F">
                        <w:rPr>
                          <w:rStyle w:val="CommentReference"/>
                          <w:rFonts w:ascii="Franklin Gothic Book" w:hAnsi="Franklin Gothic Book"/>
                          <w:sz w:val="30"/>
                        </w:rPr>
                        <w:t/>
                      </w:r>
                      <w:r w:rsidRPr="004B693F">
                        <w:rPr>
                          <w:rFonts w:ascii="Franklin Gothic Book" w:hAnsi="Franklin Gothic Book"/>
                          <w:b/>
                          <w:sz w:val="30"/>
                        </w:rPr>
                        <w:t>.</w:t>
                      </w:r>
                    </w:p>
                    <w:p w14:paraId="58DCB6E0"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Questions such as, “What else haven’t we considered?” will encourage discussion rather than short, specific answers. </w:t>
                      </w:r>
                      <w:r>
                        <w:rPr>
                          <w:rFonts w:ascii="Franklin Gothic Book" w:hAnsi="Franklin Gothic Book"/>
                          <w:sz w:val="30"/>
                        </w:rPr>
                        <w:br/>
                      </w:r>
                      <w:r w:rsidRPr="004B693F">
                        <w:rPr>
                          <w:rFonts w:ascii="Franklin Gothic Book" w:hAnsi="Franklin Gothic Book"/>
                          <w:sz w:val="30"/>
                        </w:rPr>
                        <w:t xml:space="preserve">Open-ended questions also allow participants to introduce new ideas for deliberation. Avoid closed-ended or leading questions.  </w:t>
                      </w:r>
                    </w:p>
                    <w:p w14:paraId="2660A251" w14:textId="77777777" w:rsidR="00C5074F" w:rsidRPr="004B693F" w:rsidRDefault="00C5074F" w:rsidP="00C5074F">
                      <w:pPr>
                        <w:rPr>
                          <w:rFonts w:ascii="Franklin Gothic Book" w:hAnsi="Franklin Gothic Book"/>
                          <w:sz w:val="30"/>
                          <w:szCs w:val="10"/>
                        </w:rPr>
                      </w:pPr>
                    </w:p>
                  </w:txbxContent>
                </v:textbox>
                <w10:wrap type="square"/>
              </v:shape>
            </w:pict>
          </mc:Fallback>
        </mc:AlternateContent>
      </w:r>
      <w:r w:rsidRPr="00AA4A23">
        <w:rPr>
          <w:rFonts w:ascii="Franklin Gothic Demi" w:hAnsi="Franklin Gothic Demi"/>
          <w:noProof/>
          <w:sz w:val="30"/>
        </w:rPr>
        <mc:AlternateContent>
          <mc:Choice Requires="wps">
            <w:drawing>
              <wp:anchor distT="0" distB="0" distL="114300" distR="114300" simplePos="0" relativeHeight="251668480" behindDoc="0" locked="0" layoutInCell="1" allowOverlap="1" wp14:anchorId="78CEBE90" wp14:editId="2E7182EA">
                <wp:simplePos x="0" y="0"/>
                <wp:positionH relativeFrom="column">
                  <wp:posOffset>4457700</wp:posOffset>
                </wp:positionH>
                <wp:positionV relativeFrom="paragraph">
                  <wp:posOffset>346710</wp:posOffset>
                </wp:positionV>
                <wp:extent cx="1828800" cy="80010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800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B756D"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7E74D599" w14:textId="77777777" w:rsidR="00C5074F" w:rsidRPr="00CF0800" w:rsidRDefault="00C5074F" w:rsidP="00C5074F">
                            <w:pPr>
                              <w:ind w:right="2880"/>
                              <w:rPr>
                                <w:rFonts w:ascii="Lucida Sans Unicode" w:hAnsi="Lucida Sans Unicode"/>
                                <w:sz w:val="10"/>
                                <w:szCs w:val="10"/>
                              </w:rPr>
                            </w:pPr>
                          </w:p>
                          <w:p w14:paraId="63334A49"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41B5CE87" w14:textId="77777777" w:rsidR="00C5074F" w:rsidRPr="00433E60" w:rsidRDefault="00C5074F" w:rsidP="00C5074F">
                            <w:pPr>
                              <w:rPr>
                                <w:rFonts w:ascii="Lucida Sans Unicode" w:hAnsi="Lucida Sans Unicode"/>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BE90" id="Text Box 8" o:spid="_x0000_s1031" type="#_x0000_t202" style="position:absolute;margin-left:351pt;margin-top:27.3pt;width:2in;height:6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HU0bAIAAPAEAAAOAAAAZHJzL2Uyb0RvYy54bWysVNtu3CAQfa/Uf0C8b2yvvIltxRs1Sbeq&#13;&#10;lF6kpB/AAl6jYqDArp1W+fcOsM6lVaWqqh/wAMNhZs4Zzi+mQaIDt05o1eLiJMeIK6qZULsWf7nb&#13;&#10;LCqMnCeKEakVb/E9d/hi/frV+WgavtS9loxbBCDKNaNpce+9abLM0Z4PxJ1owxVsdtoOxMPU7jJm&#13;&#10;yQjog8yWeX6ajdoyYzXlzsHqddrE64jfdZz6T13nuEeyxRCbj6ON4zaM2fqcNDtLTC/oMQzyD1EM&#13;&#10;RCi49BHqmniC9lb8BjUIarXTnT+hesh01wnKYw6QTZH/ks1tTwyPuUBxnHksk/t/sPTj4bNFgrX4&#13;&#10;DCNFBqDojk8eXeoJVaE6o3ENON0acPMTLAPLMVNnbjT96sAle+aTDrjgvR0/aAZ4ZO91PDF1dgg1&#13;&#10;gqwRwAAd948UhDtpwK6WVZXDFoU9MIocJuEO0szHjXX+HdcDCkaLLXAc4cnhxvnkOruE25yWgm2E&#13;&#10;lHFid9sradGBgB428Tuiv3CTKjgrHY4lxLQCUcIdYS/EG/n9URfLMr9c1ovNaXW2KDflalGf5dUi&#13;&#10;L+rL+jQv6/J68xACLMqmF4xxdSMUn7VWlH/H5VH1SSVRbWhscb1arhIZf0wS6vdUwhdJDsJD60kx&#13;&#10;xEIfnUjTc8LeKgZpk8YTIZOdvQw/EgI1mP+xKlEHgfokAj9tp6is1ayjrWb3IAyrgTagGJ4NMHpt&#13;&#10;v2M0Qgu22H3bE8sxku8VaDz062zY2djOBlEUjrbYY5TMK5/6em+s2PWAnHSq9BsQYCeiNIJSUxRH&#13;&#10;2UJbxRyOT0Do2+fz6PX0UK1/AgAA//8DAFBLAwQUAAYACAAAACEARj4QROIAAAAQAQAADwAAAGRy&#13;&#10;cy9kb3ducmV2LnhtbExPTU/DMAy9I/EfIiNxY0nH2GjXdEIgNInLRLcfkDWmrWicqknX7t9jTnCx&#13;&#10;5Ofn95HvZteJCw6h9aQhWSgQSJW3LdUaTsf3h2cQIRqypvOEGq4YYFfc3uQms36iT7yUsRYsQiEz&#13;&#10;GpoY+0zKUDXoTFj4HolvX35wJvI61NIOZmJx18mlUmvpTEvs0JgeXxusvsvRaWg3lHyM5WqWyZSe&#13;&#10;jodmf7iOe63v7+a3LY+XLYiIc/z7gN8OnB8KDnb2I9kgOg0bteRCUcPTag2CCWmqGDgz8zFhSBa5&#13;&#10;/F+k+AEAAP//AwBQSwECLQAUAAYACAAAACEAtoM4kv4AAADhAQAAEwAAAAAAAAAAAAAAAAAAAAAA&#13;&#10;W0NvbnRlbnRfVHlwZXNdLnhtbFBLAQItABQABgAIAAAAIQA4/SH/1gAAAJQBAAALAAAAAAAAAAAA&#13;&#10;AAAAAC8BAABfcmVscy8ucmVsc1BLAQItABQABgAIAAAAIQCTUHU0bAIAAPAEAAAOAAAAAAAAAAAA&#13;&#10;AAAAAC4CAABkcnMvZTJvRG9jLnhtbFBLAQItABQABgAIAAAAIQBGPhBE4gAAABABAAAPAAAAAAAA&#13;&#10;AAAAAAAAAMYEAABkcnMvZG93bnJldi54bWxQSwUGAAAAAAQABADzAAAA1QUAAAAA&#13;&#10;" stroked="f">
                <v:path arrowok="t"/>
                <v:textbox inset="0,0,0,0">
                  <w:txbxContent>
                    <w:p w14:paraId="7E1B756D"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7E74D599" w14:textId="77777777" w:rsidR="00C5074F" w:rsidRPr="00CF0800" w:rsidRDefault="00C5074F" w:rsidP="00C5074F">
                      <w:pPr>
                        <w:ind w:right="2880"/>
                        <w:rPr>
                          <w:rFonts w:ascii="Lucida Sans Unicode" w:hAnsi="Lucida Sans Unicode"/>
                          <w:sz w:val="10"/>
                          <w:szCs w:val="10"/>
                        </w:rPr>
                      </w:pPr>
                    </w:p>
                    <w:p w14:paraId="63334A49"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41B5CE87" w14:textId="77777777" w:rsidR="00C5074F" w:rsidRPr="00433E60" w:rsidRDefault="00C5074F" w:rsidP="00C5074F">
                      <w:pPr>
                        <w:rPr>
                          <w:rFonts w:ascii="Lucida Sans Unicode" w:hAnsi="Lucida Sans Unicode"/>
                          <w:b/>
                          <w:u w:val="single"/>
                        </w:rPr>
                      </w:pPr>
                    </w:p>
                  </w:txbxContent>
                </v:textbox>
              </v:shape>
            </w:pict>
          </mc:Fallback>
        </mc:AlternateContent>
      </w:r>
      <w:r w:rsidRPr="00AA4A23">
        <w:rPr>
          <w:rFonts w:ascii="Franklin Gothic Demi" w:hAnsi="Franklin Gothic Demi"/>
          <w:sz w:val="30"/>
          <w:szCs w:val="10"/>
        </w:rPr>
        <w:br w:type="page"/>
      </w:r>
    </w:p>
    <w:p w14:paraId="7E685388"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lastRenderedPageBreak/>
        <w:t>THE SKILLFUL MODERATOR</w:t>
      </w:r>
    </w:p>
    <w:p w14:paraId="03597189"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t>Tips for Ensuring a Successful Deliberative Forum</w:t>
      </w:r>
    </w:p>
    <w:p w14:paraId="19654241" w14:textId="77777777" w:rsidR="00C5074F" w:rsidRPr="00AA4A23" w:rsidRDefault="00C5074F" w:rsidP="00C5074F">
      <w:pPr>
        <w:rPr>
          <w:rFonts w:ascii="Franklin Gothic Demi" w:hAnsi="Franklin Gothic Demi"/>
          <w:sz w:val="30"/>
          <w:szCs w:val="10"/>
        </w:rPr>
      </w:pPr>
      <w:r w:rsidRPr="00AA4A23">
        <w:rPr>
          <w:rFonts w:ascii="Franklin Gothic Demi" w:hAnsi="Franklin Gothic Demi"/>
          <w:noProof/>
          <w:sz w:val="30"/>
        </w:rPr>
        <mc:AlternateContent>
          <mc:Choice Requires="wps">
            <w:drawing>
              <wp:anchor distT="0" distB="0" distL="114300" distR="114300" simplePos="0" relativeHeight="251662336" behindDoc="0" locked="0" layoutInCell="1" allowOverlap="1" wp14:anchorId="53B8145D" wp14:editId="57F206F4">
                <wp:simplePos x="0" y="0"/>
                <wp:positionH relativeFrom="column">
                  <wp:posOffset>0</wp:posOffset>
                </wp:positionH>
                <wp:positionV relativeFrom="paragraph">
                  <wp:posOffset>346710</wp:posOffset>
                </wp:positionV>
                <wp:extent cx="4229100" cy="7768590"/>
                <wp:effectExtent l="0" t="0" r="0" b="381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7768590"/>
                        </a:xfrm>
                        <a:prstGeom prst="rect">
                          <a:avLst/>
                        </a:prstGeom>
                        <a:solidFill>
                          <a:srgbClr val="FFFFFF"/>
                        </a:solidFill>
                        <a:ln w="9525">
                          <a:solidFill>
                            <a:srgbClr val="000000"/>
                          </a:solidFill>
                          <a:miter lim="800000"/>
                          <a:headEnd/>
                          <a:tailEnd/>
                        </a:ln>
                      </wps:spPr>
                      <wps:txbx>
                        <w:txbxContent>
                          <w:p w14:paraId="5FC96B40"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DURING THE FORUM:</w:t>
                            </w:r>
                          </w:p>
                          <w:p w14:paraId="4D2455EF" w14:textId="77777777" w:rsidR="00C5074F" w:rsidRPr="00585244" w:rsidRDefault="00C5074F" w:rsidP="00C5074F">
                            <w:pPr>
                              <w:rPr>
                                <w:rFonts w:ascii="Lucida Sans Unicode" w:hAnsi="Lucida Sans Unicode"/>
                                <w:b/>
                                <w:sz w:val="10"/>
                                <w:szCs w:val="10"/>
                              </w:rPr>
                            </w:pPr>
                          </w:p>
                          <w:p w14:paraId="060189F2"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8. Allow for pauses and silences.</w:t>
                            </w:r>
                          </w:p>
                          <w:p w14:paraId="0415AD68" w14:textId="77777777" w:rsidR="00C5074F" w:rsidRDefault="00C5074F" w:rsidP="00C5074F">
                            <w:pPr>
                              <w:numPr>
                                <w:ilvl w:val="0"/>
                                <w:numId w:val="2"/>
                              </w:numPr>
                              <w:rPr>
                                <w:rFonts w:ascii="Franklin Gothic Book" w:hAnsi="Franklin Gothic Book"/>
                                <w:sz w:val="30"/>
                              </w:rPr>
                            </w:pPr>
                            <w:r w:rsidRPr="004B693F">
                              <w:rPr>
                                <w:rFonts w:ascii="Franklin Gothic Book" w:hAnsi="Franklin Gothic Book"/>
                                <w:sz w:val="30"/>
                              </w:rPr>
                              <w:t>People need time to think and reflect. Sometimes silence will help someone build up the courage to make a valuable point. Moderators who tend to be nervous or impatient may find it helpful to count silently to ten after asking a question.</w:t>
                            </w:r>
                            <w:r>
                              <w:rPr>
                                <w:rFonts w:ascii="Franklin Gothic Book" w:hAnsi="Franklin Gothic Book"/>
                                <w:sz w:val="30"/>
                              </w:rPr>
                              <w:br/>
                            </w:r>
                          </w:p>
                          <w:p w14:paraId="4EAA33DD"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9. Don’t allow the group to make you or anyone else in the group the “expert</w:t>
                            </w:r>
                            <w:r w:rsidRPr="004B693F">
                              <w:rPr>
                                <w:rStyle w:val="CommentReference"/>
                                <w:rFonts w:ascii="Franklin Gothic Book" w:hAnsi="Franklin Gothic Book"/>
                                <w:sz w:val="30"/>
                              </w:rPr>
                              <w:t/>
                            </w:r>
                            <w:r w:rsidRPr="004B693F">
                              <w:rPr>
                                <w:rFonts w:ascii="Franklin Gothic Book" w:hAnsi="Franklin Gothic Book"/>
                                <w:b/>
                                <w:sz w:val="30"/>
                              </w:rPr>
                              <w:t>”.</w:t>
                            </w:r>
                          </w:p>
                          <w:p w14:paraId="72949141"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If there is a perceived expert in the room, participants will stop talking and start listening or deferring to the “expert”. Remind the group that opinions, values and ideas are the focus ra</w:t>
                            </w:r>
                            <w:r>
                              <w:rPr>
                                <w:rFonts w:ascii="Franklin Gothic Book" w:hAnsi="Franklin Gothic Book"/>
                                <w:sz w:val="30"/>
                              </w:rPr>
                              <w:t>ther than “facts” or expertise.</w:t>
                            </w:r>
                          </w:p>
                          <w:p w14:paraId="48956100" w14:textId="77777777" w:rsidR="00C5074F" w:rsidRPr="004B693F" w:rsidRDefault="00C5074F" w:rsidP="00C5074F">
                            <w:pPr>
                              <w:rPr>
                                <w:rFonts w:ascii="Franklin Gothic Book" w:hAnsi="Franklin Gothic Book"/>
                                <w:sz w:val="30"/>
                                <w:szCs w:val="10"/>
                              </w:rPr>
                            </w:pPr>
                          </w:p>
                          <w:p w14:paraId="25B7168B"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10. Encourage participants to respond to each other</w:t>
                            </w:r>
                            <w:r w:rsidRPr="004B693F">
                              <w:rPr>
                                <w:rStyle w:val="CommentReference"/>
                                <w:rFonts w:ascii="Franklin Gothic Book" w:hAnsi="Franklin Gothic Book"/>
                                <w:sz w:val="30"/>
                              </w:rPr>
                              <w:t/>
                            </w:r>
                            <w:r w:rsidRPr="004B693F">
                              <w:rPr>
                                <w:rFonts w:ascii="Franklin Gothic Book" w:hAnsi="Franklin Gothic Book"/>
                                <w:b/>
                                <w:sz w:val="30"/>
                              </w:rPr>
                              <w:t>.</w:t>
                            </w:r>
                          </w:p>
                          <w:p w14:paraId="7BE8884B"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Participants should be talking to each other, not with the moderator. Redirect questions posed to you for discussion by the group. You should speak less than any other person in the group.</w:t>
                            </w:r>
                          </w:p>
                          <w:p w14:paraId="22C18F1F" w14:textId="77777777" w:rsidR="00C5074F" w:rsidRPr="004B693F" w:rsidRDefault="00C5074F" w:rsidP="00C5074F">
                            <w:pPr>
                              <w:ind w:left="360"/>
                              <w:rPr>
                                <w:rFonts w:ascii="Franklin Gothic Book" w:hAnsi="Franklin Gothic Book"/>
                                <w:sz w:val="30"/>
                              </w:rPr>
                            </w:pPr>
                          </w:p>
                          <w:p w14:paraId="769C650F" w14:textId="77777777" w:rsidR="00C5074F" w:rsidRPr="004B693F" w:rsidRDefault="00C5074F" w:rsidP="00C5074F">
                            <w:pPr>
                              <w:rPr>
                                <w:rFonts w:ascii="Franklin Gothic Book" w:hAnsi="Franklin Gothic Book"/>
                                <w:sz w:val="30"/>
                                <w:szCs w:val="10"/>
                              </w:rPr>
                            </w:pPr>
                          </w:p>
                          <w:p w14:paraId="68DDF79E"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11. Keep the discussion on track</w:t>
                            </w:r>
                            <w:r w:rsidRPr="004B693F">
                              <w:rPr>
                                <w:rStyle w:val="CommentReference"/>
                                <w:rFonts w:ascii="Franklin Gothic Book" w:hAnsi="Franklin Gothic Book"/>
                                <w:b/>
                                <w:sz w:val="30"/>
                              </w:rPr>
                              <w:t/>
                            </w:r>
                            <w:r w:rsidRPr="004B693F">
                              <w:rPr>
                                <w:rFonts w:ascii="Franklin Gothic Book" w:hAnsi="Franklin Gothic Book"/>
                                <w:b/>
                                <w:sz w:val="30"/>
                              </w:rPr>
                              <w:t>.</w:t>
                            </w:r>
                          </w:p>
                          <w:p w14:paraId="26715C50"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Allow participants to explore connections and ideas, but try to keep the discussion related to the topic. One way to do this is to refer back to the choices in the discussion guide.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145D" id="Text Box 7" o:spid="_x0000_s1032" type="#_x0000_t202" style="position:absolute;margin-left:0;margin-top:27.3pt;width:333pt;height:6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FLGHQIAAEEEAAAOAAAAZHJzL2Uyb0RvYy54bWysU8mO2zAMvRfoPwi6N3aMrEacQTvTFAWm&#13;&#10;CzDTD6BlORaqrZISO/36UnImk26XojoIovj0SD5Sm5tBSXLkzgujKzqd5JRwzUwj9L6iXx53r1aU&#13;&#10;+AC6AWk0r+iJe3qzffli09uSF6YzsuGOIIn2ZW8r2oVgyyzzrOMK/MRYrtHZGqcgoOn2WeOgR3Yl&#13;&#10;syLPF1lvXGOdYdx7vL0bnXSb+NuWs/CpbT0PRFYUcwtpd2mv455tN1DuHdhOsHMa8A9ZKBAag16o&#13;&#10;7iAAOTjxG5USzBlv2jBhRmWmbQXjqQasZpr/Us1DB5anWlAcby8y+f9Hyz4ePzsimoouKNGgsEWP&#13;&#10;fAjkjRnIMqrTW18i6MEiLAx4jV1OlXp7b9hXj5DsCjM+8BFd9x9Mg3xwCCa9GFqnokZYNUEabMfp&#13;&#10;0oIYk+HlrCjW0xxdDH3L5WI1X6cmZVA+PbfOh3fcKBIPFXXY40QPx3sfYjpQPkFiNG+kaHZCymS4&#13;&#10;fX0rHTkCzsMurVgkPvkJJjXpK7qeF/Ox1L9S5Gn9iUKJgIMtharo6gKCsuPQvNUNxoQygJDjGeNL&#13;&#10;fRYyajeqGIZ6OLcG8VHk2jQnVNaZcY7x3+GhM+47JT3OcEX9twM4Tol8r3FI1tPZLA59MmbzZYGG&#13;&#10;u/bU1x7QDKkqGigZj7dh/CgH68S+w0hj47V5jR1tRdL6Oatz+jinSc/zn4of4dpOqOefv/0BAAD/&#13;&#10;/wMAUEsDBBQABgAIAAAAIQDoCTy34gAAAA0BAAAPAAAAZHJzL2Rvd25yZXYueG1sTI/RTsMwDEXf&#13;&#10;kfiHyEi8sZSNhalrOgETEkJIE+s+IGu8pqNxqibbyt9jnuDFkn3t63uK1eg7ccYhtoE03E8yEEh1&#13;&#10;sC01GnbV690CREyGrOkCoYZvjLAqr68Kk9twoU88b1Mj2IRibjS4lPpcylg79CZOQo/E2iEM3iRu&#13;&#10;h0bawVzY3HdymmVKetMSf3CmxxeH9df25DWsj7PNjlpnfT97e6+qj3G+kc9a396M6yWXpyWIhGP6&#13;&#10;u4BfBs4PJQfbhxPZKDoNTJM0zB8UCFaVUjzY89r0cZGBLAv5n6L8AQAA//8DAFBLAQItABQABgAI&#13;&#10;AAAAIQC2gziS/gAAAOEBAAATAAAAAAAAAAAAAAAAAAAAAABbQ29udGVudF9UeXBlc10ueG1sUEsB&#13;&#10;Ai0AFAAGAAgAAAAhADj9If/WAAAAlAEAAAsAAAAAAAAAAAAAAAAALwEAAF9yZWxzLy5yZWxzUEsB&#13;&#10;Ai0AFAAGAAgAAAAhAGD0UsYdAgAAQQQAAA4AAAAAAAAAAAAAAAAALgIAAGRycy9lMm9Eb2MueG1s&#13;&#10;UEsBAi0AFAAGAAgAAAAhAOgJPLfiAAAADQEAAA8AAAAAAAAAAAAAAAAAdwQAAGRycy9kb3ducmV2&#13;&#10;LnhtbFBLBQYAAAAABAAEAPMAAACGBQAAAAA=&#13;&#10;">
                <v:path arrowok="t"/>
                <v:textbox>
                  <w:txbxContent>
                    <w:p w14:paraId="5FC96B40"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DURING THE FORUM:</w:t>
                      </w:r>
                    </w:p>
                    <w:p w14:paraId="4D2455EF" w14:textId="77777777" w:rsidR="00C5074F" w:rsidRPr="00585244" w:rsidRDefault="00C5074F" w:rsidP="00C5074F">
                      <w:pPr>
                        <w:rPr>
                          <w:rFonts w:ascii="Lucida Sans Unicode" w:hAnsi="Lucida Sans Unicode"/>
                          <w:b/>
                          <w:sz w:val="10"/>
                          <w:szCs w:val="10"/>
                        </w:rPr>
                      </w:pPr>
                    </w:p>
                    <w:p w14:paraId="060189F2"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8. Allow for pauses and silences.</w:t>
                      </w:r>
                    </w:p>
                    <w:p w14:paraId="0415AD68" w14:textId="77777777" w:rsidR="00C5074F" w:rsidRDefault="00C5074F" w:rsidP="00C5074F">
                      <w:pPr>
                        <w:numPr>
                          <w:ilvl w:val="0"/>
                          <w:numId w:val="2"/>
                        </w:numPr>
                        <w:rPr>
                          <w:rFonts w:ascii="Franklin Gothic Book" w:hAnsi="Franklin Gothic Book"/>
                          <w:sz w:val="30"/>
                        </w:rPr>
                      </w:pPr>
                      <w:r w:rsidRPr="004B693F">
                        <w:rPr>
                          <w:rFonts w:ascii="Franklin Gothic Book" w:hAnsi="Franklin Gothic Book"/>
                          <w:sz w:val="30"/>
                        </w:rPr>
                        <w:t>People need time to think and reflect. Sometimes silence will help someone build up the courage to make a valuable point. Moderators who tend to be nervous or impatient may find it helpful to count silently to ten after asking a question.</w:t>
                      </w:r>
                      <w:r>
                        <w:rPr>
                          <w:rFonts w:ascii="Franklin Gothic Book" w:hAnsi="Franklin Gothic Book"/>
                          <w:sz w:val="30"/>
                        </w:rPr>
                        <w:br/>
                      </w:r>
                    </w:p>
                    <w:p w14:paraId="4EAA33DD"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9. Don’t allow the group to make you or anyone else in the group the “expert</w:t>
                      </w:r>
                      <w:r w:rsidRPr="004B693F">
                        <w:rPr>
                          <w:rStyle w:val="CommentReference"/>
                          <w:rFonts w:ascii="Franklin Gothic Book" w:hAnsi="Franklin Gothic Book"/>
                          <w:sz w:val="30"/>
                        </w:rPr>
                        <w:t/>
                      </w:r>
                      <w:r w:rsidRPr="004B693F">
                        <w:rPr>
                          <w:rFonts w:ascii="Franklin Gothic Book" w:hAnsi="Franklin Gothic Book"/>
                          <w:b/>
                          <w:sz w:val="30"/>
                        </w:rPr>
                        <w:t>”.</w:t>
                      </w:r>
                    </w:p>
                    <w:p w14:paraId="72949141"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If there is a perceived expert in the room, participants will stop talking and start listening or deferring to the “expert”. Remind the group that opinions, values and ideas are the focus ra</w:t>
                      </w:r>
                      <w:r>
                        <w:rPr>
                          <w:rFonts w:ascii="Franklin Gothic Book" w:hAnsi="Franklin Gothic Book"/>
                          <w:sz w:val="30"/>
                        </w:rPr>
                        <w:t>ther than “facts” or expertise.</w:t>
                      </w:r>
                    </w:p>
                    <w:p w14:paraId="48956100" w14:textId="77777777" w:rsidR="00C5074F" w:rsidRPr="004B693F" w:rsidRDefault="00C5074F" w:rsidP="00C5074F">
                      <w:pPr>
                        <w:rPr>
                          <w:rFonts w:ascii="Franklin Gothic Book" w:hAnsi="Franklin Gothic Book"/>
                          <w:sz w:val="30"/>
                          <w:szCs w:val="10"/>
                        </w:rPr>
                      </w:pPr>
                    </w:p>
                    <w:p w14:paraId="25B7168B"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10. Encourage participants to respond to each other</w:t>
                      </w:r>
                      <w:r w:rsidRPr="004B693F">
                        <w:rPr>
                          <w:rStyle w:val="CommentReference"/>
                          <w:rFonts w:ascii="Franklin Gothic Book" w:hAnsi="Franklin Gothic Book"/>
                          <w:sz w:val="30"/>
                        </w:rPr>
                        <w:t/>
                      </w:r>
                      <w:r w:rsidRPr="004B693F">
                        <w:rPr>
                          <w:rFonts w:ascii="Franklin Gothic Book" w:hAnsi="Franklin Gothic Book"/>
                          <w:b/>
                          <w:sz w:val="30"/>
                        </w:rPr>
                        <w:t>.</w:t>
                      </w:r>
                    </w:p>
                    <w:p w14:paraId="7BE8884B"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Participants should be talking to each other, not with the moderator. Redirect questions posed to you for discussion by the group. You should speak less than any other person in the group.</w:t>
                      </w:r>
                    </w:p>
                    <w:p w14:paraId="22C18F1F" w14:textId="77777777" w:rsidR="00C5074F" w:rsidRPr="004B693F" w:rsidRDefault="00C5074F" w:rsidP="00C5074F">
                      <w:pPr>
                        <w:ind w:left="360"/>
                        <w:rPr>
                          <w:rFonts w:ascii="Franklin Gothic Book" w:hAnsi="Franklin Gothic Book"/>
                          <w:sz w:val="30"/>
                        </w:rPr>
                      </w:pPr>
                    </w:p>
                    <w:p w14:paraId="769C650F" w14:textId="77777777" w:rsidR="00C5074F" w:rsidRPr="004B693F" w:rsidRDefault="00C5074F" w:rsidP="00C5074F">
                      <w:pPr>
                        <w:rPr>
                          <w:rFonts w:ascii="Franklin Gothic Book" w:hAnsi="Franklin Gothic Book"/>
                          <w:sz w:val="30"/>
                          <w:szCs w:val="10"/>
                        </w:rPr>
                      </w:pPr>
                    </w:p>
                    <w:p w14:paraId="68DDF79E"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11. Keep the discussion on track</w:t>
                      </w:r>
                      <w:r w:rsidRPr="004B693F">
                        <w:rPr>
                          <w:rStyle w:val="CommentReference"/>
                          <w:rFonts w:ascii="Franklin Gothic Book" w:hAnsi="Franklin Gothic Book"/>
                          <w:b/>
                          <w:sz w:val="30"/>
                        </w:rPr>
                        <w:t/>
                      </w:r>
                      <w:r w:rsidRPr="004B693F">
                        <w:rPr>
                          <w:rFonts w:ascii="Franklin Gothic Book" w:hAnsi="Franklin Gothic Book"/>
                          <w:b/>
                          <w:sz w:val="30"/>
                        </w:rPr>
                        <w:t>.</w:t>
                      </w:r>
                    </w:p>
                    <w:p w14:paraId="26715C50"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Allow participants to explore connections and ideas, but try to keep the discussion related to the topic. One way to do this is to refer back to the choices in the discussion guide. </w:t>
                      </w:r>
                    </w:p>
                  </w:txbxContent>
                </v:textbox>
                <w10:wrap type="square"/>
              </v:shape>
            </w:pict>
          </mc:Fallback>
        </mc:AlternateContent>
      </w:r>
      <w:r w:rsidRPr="00AA4A23">
        <w:rPr>
          <w:rFonts w:ascii="Franklin Gothic Demi" w:hAnsi="Franklin Gothic Demi"/>
          <w:noProof/>
          <w:sz w:val="30"/>
        </w:rPr>
        <mc:AlternateContent>
          <mc:Choice Requires="wps">
            <w:drawing>
              <wp:anchor distT="0" distB="0" distL="114300" distR="114300" simplePos="0" relativeHeight="251667456" behindDoc="0" locked="0" layoutInCell="1" allowOverlap="1" wp14:anchorId="7B01B04E" wp14:editId="0AD58F3C">
                <wp:simplePos x="0" y="0"/>
                <wp:positionH relativeFrom="column">
                  <wp:posOffset>4457700</wp:posOffset>
                </wp:positionH>
                <wp:positionV relativeFrom="paragraph">
                  <wp:posOffset>346710</wp:posOffset>
                </wp:positionV>
                <wp:extent cx="1828800" cy="80010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800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389B9"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0227355C" w14:textId="77777777" w:rsidR="00C5074F" w:rsidRPr="00CF0800" w:rsidRDefault="00C5074F" w:rsidP="00C5074F">
                            <w:pPr>
                              <w:ind w:right="2880"/>
                              <w:rPr>
                                <w:rFonts w:ascii="Lucida Sans Unicode" w:hAnsi="Lucida Sans Unicode"/>
                                <w:sz w:val="10"/>
                                <w:szCs w:val="10"/>
                              </w:rPr>
                            </w:pPr>
                          </w:p>
                          <w:p w14:paraId="3536B1E9"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0E5406ED" w14:textId="77777777" w:rsidR="00C5074F" w:rsidRPr="00433E60" w:rsidRDefault="00C5074F" w:rsidP="00C5074F">
                            <w:pPr>
                              <w:rPr>
                                <w:rFonts w:ascii="Lucida Sans Unicode" w:hAnsi="Lucida Sans Unicode"/>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B04E" id="Text Box 6" o:spid="_x0000_s1033" type="#_x0000_t202" style="position:absolute;margin-left:351pt;margin-top:27.3pt;width:2in;height:6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c+bAIAAPAEAAAOAAAAZHJzL2Uyb0RvYy54bWysVG1v2yAQ/j5p/wHxPbUdOWlsxanWdpkm&#13;&#10;dS9Sux9AAMdoGBiQ2N3U/74D4r5smjRN8wd8wPFwd89zrC/GXqIjt05o1eDiLMeIK6qZUPsGf7nb&#13;&#10;zlYYOU8UI1Ir3uB77vDF5vWr9WBqPtedloxbBCDK1YNpcOe9qbPM0Y73xJ1pwxVsttr2xMPU7jNm&#13;&#10;yQDovczmeb7MBm2ZsZpy52D1Om3iTcRvW079p7Z13CPZYIjNx9HGcRfGbLMm9d4S0wl6CoP8QxQ9&#13;&#10;EQoufYS6Jp6ggxW/QfWCWu1068+o7jPdtoLymANkU+S/ZHPbEcNjLlAcZx7L5P4fLP14/GyRYA1e&#13;&#10;YKRIDxTd8dGjSz2iZajOYFwNTrcG3PwIy8ByzNSZG02/OnDJnvmkAy5474YPmgEeOXgdT4yt7UON&#13;&#10;IGsEMEDH/SMF4U4asFfz1SqHLQp7YBQ5TMIdpJ6OG+v8O657FIwGW+A4wpPjjfPJdXIJtzktBdsK&#13;&#10;KePE7ndX0qIjAT1s43dCf+EmVXBWOhxLiGkFooQ7wl6IN/L7oyrmZX45r2bb5ep8Vm7Lxaw6z1ez&#13;&#10;vKguq2VeVuX19iEEWJR1Jxjj6kYoPmmtKP+Oy5Pqk0qi2tDQ4GoxXyQy/pgk1O+phC+S7IWH1pOi&#13;&#10;j4U+OZG644S9VQzSJrUnQiY7exl+JARqMP1jVaIOAvVJBH7cjVFZ55OOdprdgzCsBtqAYng2wOi0&#13;&#10;/Y7RAC3YYPftQCzHSL5XoPHQr5NhJ2M3GURRONpgj1Eyr3zq64OxYt8BctKp0m9AgK2I0ghKTVGc&#13;&#10;ZAttFXM4PQGhb5/Po9fTQ7X5CQAA//8DAFBLAwQUAAYACAAAACEARj4QROIAAAAQAQAADwAAAGRy&#13;&#10;cy9kb3ducmV2LnhtbExPTU/DMAy9I/EfIiNxY0nH2GjXdEIgNInLRLcfkDWmrWicqknX7t9jTnCx&#13;&#10;5Ofn95HvZteJCw6h9aQhWSgQSJW3LdUaTsf3h2cQIRqypvOEGq4YYFfc3uQms36iT7yUsRYsQiEz&#13;&#10;GpoY+0zKUDXoTFj4HolvX35wJvI61NIOZmJx18mlUmvpTEvs0JgeXxusvsvRaWg3lHyM5WqWyZSe&#13;&#10;jodmf7iOe63v7+a3LY+XLYiIc/z7gN8OnB8KDnb2I9kgOg0bteRCUcPTag2CCWmqGDgz8zFhSBa5&#13;&#10;/F+k+AEAAP//AwBQSwECLQAUAAYACAAAACEAtoM4kv4AAADhAQAAEwAAAAAAAAAAAAAAAAAAAAAA&#13;&#10;W0NvbnRlbnRfVHlwZXNdLnhtbFBLAQItABQABgAIAAAAIQA4/SH/1gAAAJQBAAALAAAAAAAAAAAA&#13;&#10;AAAAAC8BAABfcmVscy8ucmVsc1BLAQItABQABgAIAAAAIQBd/oc+bAIAAPAEAAAOAAAAAAAAAAAA&#13;&#10;AAAAAC4CAABkcnMvZTJvRG9jLnhtbFBLAQItABQABgAIAAAAIQBGPhBE4gAAABABAAAPAAAAAAAA&#13;&#10;AAAAAAAAAMYEAABkcnMvZG93bnJldi54bWxQSwUGAAAAAAQABADzAAAA1QUAAAAA&#13;&#10;" stroked="f">
                <v:path arrowok="t"/>
                <v:textbox inset="0,0,0,0">
                  <w:txbxContent>
                    <w:p w14:paraId="26E389B9"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0227355C" w14:textId="77777777" w:rsidR="00C5074F" w:rsidRPr="00CF0800" w:rsidRDefault="00C5074F" w:rsidP="00C5074F">
                      <w:pPr>
                        <w:ind w:right="2880"/>
                        <w:rPr>
                          <w:rFonts w:ascii="Lucida Sans Unicode" w:hAnsi="Lucida Sans Unicode"/>
                          <w:sz w:val="10"/>
                          <w:szCs w:val="10"/>
                        </w:rPr>
                      </w:pPr>
                    </w:p>
                    <w:p w14:paraId="3536B1E9"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0E5406ED" w14:textId="77777777" w:rsidR="00C5074F" w:rsidRPr="00433E60" w:rsidRDefault="00C5074F" w:rsidP="00C5074F">
                      <w:pPr>
                        <w:rPr>
                          <w:rFonts w:ascii="Lucida Sans Unicode" w:hAnsi="Lucida Sans Unicode"/>
                          <w:b/>
                          <w:u w:val="single"/>
                        </w:rPr>
                      </w:pPr>
                    </w:p>
                  </w:txbxContent>
                </v:textbox>
              </v:shape>
            </w:pict>
          </mc:Fallback>
        </mc:AlternateContent>
      </w:r>
      <w:r w:rsidRPr="00AA4A23">
        <w:rPr>
          <w:rFonts w:ascii="Franklin Gothic Demi" w:hAnsi="Franklin Gothic Demi"/>
          <w:sz w:val="30"/>
          <w:szCs w:val="10"/>
        </w:rPr>
        <w:br w:type="page"/>
      </w:r>
    </w:p>
    <w:p w14:paraId="5CAB74E7"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lastRenderedPageBreak/>
        <w:t>THE SKILLFUL MODERATOR</w:t>
      </w:r>
    </w:p>
    <w:p w14:paraId="38B0B216"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t>Tips for Ensuring a Successful Deliberative Forum</w:t>
      </w:r>
    </w:p>
    <w:p w14:paraId="6DACCC9B" w14:textId="77777777" w:rsidR="00C5074F" w:rsidRPr="006A2ADA" w:rsidRDefault="00C5074F" w:rsidP="00C5074F">
      <w:pPr>
        <w:rPr>
          <w:rFonts w:ascii="Franklin Gothic Demi" w:hAnsi="Franklin Gothic Demi"/>
          <w:sz w:val="30"/>
          <w:szCs w:val="10"/>
        </w:rPr>
      </w:pPr>
      <w:r w:rsidRPr="00AA4A23">
        <w:rPr>
          <w:rFonts w:ascii="Franklin Gothic Demi" w:hAnsi="Franklin Gothic Demi"/>
          <w:noProof/>
          <w:sz w:val="30"/>
        </w:rPr>
        <mc:AlternateContent>
          <mc:Choice Requires="wps">
            <w:drawing>
              <wp:anchor distT="0" distB="0" distL="114300" distR="114300" simplePos="0" relativeHeight="251663360" behindDoc="0" locked="0" layoutInCell="1" allowOverlap="1" wp14:anchorId="3DE49DAE" wp14:editId="0681EE7C">
                <wp:simplePos x="0" y="0"/>
                <wp:positionH relativeFrom="column">
                  <wp:posOffset>0</wp:posOffset>
                </wp:positionH>
                <wp:positionV relativeFrom="paragraph">
                  <wp:posOffset>461010</wp:posOffset>
                </wp:positionV>
                <wp:extent cx="4343400" cy="7487285"/>
                <wp:effectExtent l="0" t="0" r="0"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7487285"/>
                        </a:xfrm>
                        <a:prstGeom prst="rect">
                          <a:avLst/>
                        </a:prstGeom>
                        <a:solidFill>
                          <a:srgbClr val="FFFFFF"/>
                        </a:solidFill>
                        <a:ln w="9525">
                          <a:solidFill>
                            <a:srgbClr val="000000"/>
                          </a:solidFill>
                          <a:miter lim="800000"/>
                          <a:headEnd/>
                          <a:tailEnd/>
                        </a:ln>
                      </wps:spPr>
                      <wps:txbx>
                        <w:txbxContent>
                          <w:p w14:paraId="64ECF8F2"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DEALING WITH CHALLENGES:</w:t>
                            </w:r>
                          </w:p>
                          <w:p w14:paraId="721742DD" w14:textId="77777777" w:rsidR="00C5074F" w:rsidRPr="00585244" w:rsidRDefault="00C5074F" w:rsidP="00C5074F">
                            <w:pPr>
                              <w:rPr>
                                <w:rFonts w:ascii="Lucida Sans Unicode" w:hAnsi="Lucida Sans Unicode"/>
                                <w:b/>
                                <w:sz w:val="10"/>
                                <w:szCs w:val="10"/>
                              </w:rPr>
                            </w:pPr>
                          </w:p>
                          <w:p w14:paraId="016D0828"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12. Use conflict</w:t>
                            </w:r>
                            <w:r w:rsidRPr="004B693F">
                              <w:rPr>
                                <w:rStyle w:val="CommentReference"/>
                                <w:rFonts w:ascii="Franklin Gothic Book" w:hAnsi="Franklin Gothic Book"/>
                                <w:sz w:val="30"/>
                              </w:rPr>
                              <w:t/>
                            </w:r>
                            <w:r w:rsidRPr="004B693F">
                              <w:rPr>
                                <w:rFonts w:ascii="Franklin Gothic Book" w:hAnsi="Franklin Gothic Book"/>
                                <w:b/>
                                <w:sz w:val="30"/>
                              </w:rPr>
                              <w:t xml:space="preserve"> productively.</w:t>
                            </w:r>
                          </w:p>
                          <w:p w14:paraId="4EDEA159"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Exploring areas of disagreement can yield very rich and productive deliberation. Focus on the values at the heart of the conflict. </w:t>
                            </w:r>
                          </w:p>
                          <w:p w14:paraId="4DE0C3BA"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Encourage participants to say what they really think, even when it is unpopular. </w:t>
                            </w:r>
                          </w:p>
                          <w:p w14:paraId="42C18731" w14:textId="77777777" w:rsidR="00C5074F" w:rsidRPr="004B693F" w:rsidRDefault="00C5074F" w:rsidP="00C5074F">
                            <w:pPr>
                              <w:rPr>
                                <w:rFonts w:ascii="Franklin Gothic Book" w:hAnsi="Franklin Gothic Book"/>
                                <w:sz w:val="30"/>
                                <w:szCs w:val="10"/>
                              </w:rPr>
                            </w:pPr>
                          </w:p>
                          <w:p w14:paraId="156C4DBA"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13. Don’t allow participants to personalize</w:t>
                            </w:r>
                            <w:r w:rsidRPr="004B693F">
                              <w:rPr>
                                <w:rStyle w:val="CommentReference"/>
                                <w:rFonts w:ascii="Franklin Gothic Book" w:hAnsi="Franklin Gothic Book"/>
                                <w:b/>
                                <w:sz w:val="30"/>
                              </w:rPr>
                              <w:t/>
                            </w:r>
                            <w:r w:rsidRPr="004B693F">
                              <w:rPr>
                                <w:rFonts w:ascii="Franklin Gothic Book" w:hAnsi="Franklin Gothic Book"/>
                                <w:b/>
                                <w:sz w:val="30"/>
                              </w:rPr>
                              <w:t xml:space="preserve"> their disagreements.</w:t>
                            </w:r>
                          </w:p>
                          <w:p w14:paraId="76EE93C3"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Do not tolerate put-downs, name-calling, labeling or personal attacks.</w:t>
                            </w:r>
                          </w:p>
                          <w:p w14:paraId="39A78CB6"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Refer to the ground rules as appropriate.</w:t>
                            </w:r>
                          </w:p>
                          <w:p w14:paraId="6BCDF91B"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Remind participants that the discussion is about issues, ideas and values, not individuals and personalities. </w:t>
                            </w:r>
                          </w:p>
                          <w:p w14:paraId="57DA7C97" w14:textId="77777777" w:rsidR="00C5074F" w:rsidRPr="004B693F" w:rsidRDefault="00C5074F" w:rsidP="00C5074F">
                            <w:pPr>
                              <w:rPr>
                                <w:rFonts w:ascii="Franklin Gothic Book" w:hAnsi="Franklin Gothic Book"/>
                                <w:sz w:val="30"/>
                                <w:szCs w:val="10"/>
                              </w:rPr>
                            </w:pPr>
                          </w:p>
                          <w:p w14:paraId="73EA8964"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 xml:space="preserve">14. Draw out quiet members </w:t>
                            </w:r>
                            <w:r w:rsidRPr="004B693F">
                              <w:rPr>
                                <w:rStyle w:val="CommentReference"/>
                                <w:rFonts w:ascii="Franklin Gothic Book" w:hAnsi="Franklin Gothic Book"/>
                                <w:b/>
                                <w:sz w:val="30"/>
                              </w:rPr>
                              <w:t/>
                            </w:r>
                            <w:r w:rsidRPr="004B693F">
                              <w:rPr>
                                <w:rFonts w:ascii="Franklin Gothic Book" w:hAnsi="Franklin Gothic Book"/>
                                <w:b/>
                                <w:sz w:val="30"/>
                              </w:rPr>
                              <w:t>of the group.</w:t>
                            </w:r>
                          </w:p>
                          <w:p w14:paraId="07A5A7AF"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Be careful not to put anyone on the spot, but watch for subtle opportunities to bring people into the discussion naturally. This is easier to do if you use the time before the forum to become acquainted with each member of the forum.</w:t>
                            </w:r>
                          </w:p>
                          <w:p w14:paraId="791E9CD8"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Use eye contact and body language to allow space for quiet members to speak up during a pause, without calling on any specific individual.</w:t>
                            </w:r>
                          </w:p>
                          <w:p w14:paraId="2673F41F"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If a section of the group appears to be quiet, ask for comment from the section, rather than from an individual.</w:t>
                            </w:r>
                          </w:p>
                          <w:p w14:paraId="4969013C"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Ask, “Let’s hear from some of you that haven’t spoken yet.”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9DAE" id="Text Box 4" o:spid="_x0000_s1034" type="#_x0000_t202" style="position:absolute;margin-left:0;margin-top:36.3pt;width:342pt;height:58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GeHQIAAEEEAAAOAAAAZHJzL2Uyb0RvYy54bWysU9tu2zAMfR+wfxD0vtjJnCU14hRbuwwD&#13;&#10;ugvQ7gNoWY6F6TZJiZ19fSk5SdNdXobZgCCKR0ckD7m6HpQke+68MLqi00lOCdfMNEJvK/rtYfNq&#13;&#10;SYkPoBuQRvOKHrin1+uXL1a9LfnMdEY23BEk0b7sbUW7EGyZZZ51XIGfGMs1OlvjFAQ03TZrHPTI&#13;&#10;rmQ2y/M3WW9cY51h3Hs8vR2ddJ3425az8KVtPQ9EVhRjC2l1aa3jmq1XUG4d2E6wYxjwD1EoEBof&#13;&#10;PVPdQgCyc+I3KiWYM960YcKMykzbCsZTDpjNNP8lm/sOLE+5YHG8PZfJ/z9a9nn/1RHRVLSgRINC&#13;&#10;iR74EMg7M5AiVqe3vkTQvUVYGPAYVU6Zentn2HePkOwCM17wEV33n0yDfLALJt0YWqdijTBrgjQo&#13;&#10;x+EsQXyT4WHxGv8cXQx9i2K5mC3nMYwMytN163z4wI0icVNRhxonetjf+TBCT5D4mjdSNBshZTLc&#13;&#10;tr6RjuwB+2GTviP7M5jUpK/o1Xw2H1P9K0Wevj9RKBGwsaVQFV2eQVB2HJr3usEwoQwg5LjH7KQ+&#13;&#10;FjLWbqxiGOohSbM8CVGb5oCVdWbsY5w73HTG/aSkxx6uqP+xA8cpkR81NsnVtChi0yejmC9maLhL&#13;&#10;T33pAc2QqqKBknF7E8ZB2Vknth2+NAqvzVtUtBWp1lH6Mapj+NinSa3jTMVBuLQT6mny148AAAD/&#13;&#10;/wMAUEsDBBQABgAIAAAAIQAsgWsx4wAAAA0BAAAPAAAAZHJzL2Rvd25yZXYueG1sTI/RTsMwDEXf&#13;&#10;kfiHyEi8sXQd66au6QRMSBNCmlj3AVljmkLjVE22lb/He4IXS/a1r+8p1qPrxBmH0HpSMJ0kIJBq&#13;&#10;b1pqFByq14cliBA1Gd15QgU/GGBd3t4UOjf+Qh943sdGsAmFXCuwMfa5lKG26HSY+B6JtU8/OB25&#13;&#10;HRppBn1hc9fJNEky6XRL/MHqHl8s1t/7k1Ow+ZrtDtRa4/rZ9q2q3sf5Tj4rdX83blZcnlYgIo7x&#13;&#10;7wKuDJwfSg529CcyQXQKmCYqWKQZCFaz5SMPjryWzqcLkGUh/1OUvwAAAP//AwBQSwECLQAUAAYA&#13;&#10;CAAAACEAtoM4kv4AAADhAQAAEwAAAAAAAAAAAAAAAAAAAAAAW0NvbnRlbnRfVHlwZXNdLnhtbFBL&#13;&#10;AQItABQABgAIAAAAIQA4/SH/1gAAAJQBAAALAAAAAAAAAAAAAAAAAC8BAABfcmVscy8ucmVsc1BL&#13;&#10;AQItABQABgAIAAAAIQAZ+6GeHQIAAEEEAAAOAAAAAAAAAAAAAAAAAC4CAABkcnMvZTJvRG9jLnht&#13;&#10;bFBLAQItABQABgAIAAAAIQAsgWsx4wAAAA0BAAAPAAAAAAAAAAAAAAAAAHcEAABkcnMvZG93bnJl&#13;&#10;di54bWxQSwUGAAAAAAQABADzAAAAhwUAAAAA&#13;&#10;">
                <v:path arrowok="t"/>
                <v:textbox>
                  <w:txbxContent>
                    <w:p w14:paraId="64ECF8F2"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DEALING WITH CHALLENGES:</w:t>
                      </w:r>
                    </w:p>
                    <w:p w14:paraId="721742DD" w14:textId="77777777" w:rsidR="00C5074F" w:rsidRPr="00585244" w:rsidRDefault="00C5074F" w:rsidP="00C5074F">
                      <w:pPr>
                        <w:rPr>
                          <w:rFonts w:ascii="Lucida Sans Unicode" w:hAnsi="Lucida Sans Unicode"/>
                          <w:b/>
                          <w:sz w:val="10"/>
                          <w:szCs w:val="10"/>
                        </w:rPr>
                      </w:pPr>
                    </w:p>
                    <w:p w14:paraId="016D0828"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12. Use conflict</w:t>
                      </w:r>
                      <w:r w:rsidRPr="004B693F">
                        <w:rPr>
                          <w:rStyle w:val="CommentReference"/>
                          <w:rFonts w:ascii="Franklin Gothic Book" w:hAnsi="Franklin Gothic Book"/>
                          <w:sz w:val="30"/>
                        </w:rPr>
                        <w:t/>
                      </w:r>
                      <w:r w:rsidRPr="004B693F">
                        <w:rPr>
                          <w:rFonts w:ascii="Franklin Gothic Book" w:hAnsi="Franklin Gothic Book"/>
                          <w:b/>
                          <w:sz w:val="30"/>
                        </w:rPr>
                        <w:t xml:space="preserve"> productively.</w:t>
                      </w:r>
                    </w:p>
                    <w:p w14:paraId="4EDEA159"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Exploring areas of disagreement can yield very rich and productive deliberation. Focus on the values at the heart of the conflict. </w:t>
                      </w:r>
                    </w:p>
                    <w:p w14:paraId="4DE0C3BA"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Encourage participants to say what they really think, even when it is unpopular. </w:t>
                      </w:r>
                    </w:p>
                    <w:p w14:paraId="42C18731" w14:textId="77777777" w:rsidR="00C5074F" w:rsidRPr="004B693F" w:rsidRDefault="00C5074F" w:rsidP="00C5074F">
                      <w:pPr>
                        <w:rPr>
                          <w:rFonts w:ascii="Franklin Gothic Book" w:hAnsi="Franklin Gothic Book"/>
                          <w:sz w:val="30"/>
                          <w:szCs w:val="10"/>
                        </w:rPr>
                      </w:pPr>
                    </w:p>
                    <w:p w14:paraId="156C4DBA"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13. Don’t allow participants to personalize</w:t>
                      </w:r>
                      <w:r w:rsidRPr="004B693F">
                        <w:rPr>
                          <w:rStyle w:val="CommentReference"/>
                          <w:rFonts w:ascii="Franklin Gothic Book" w:hAnsi="Franklin Gothic Book"/>
                          <w:b/>
                          <w:sz w:val="30"/>
                        </w:rPr>
                        <w:t/>
                      </w:r>
                      <w:r w:rsidRPr="004B693F">
                        <w:rPr>
                          <w:rFonts w:ascii="Franklin Gothic Book" w:hAnsi="Franklin Gothic Book"/>
                          <w:b/>
                          <w:sz w:val="30"/>
                        </w:rPr>
                        <w:t xml:space="preserve"> their disagreements.</w:t>
                      </w:r>
                    </w:p>
                    <w:p w14:paraId="76EE93C3"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Do not tolerate put-downs, name-calling, labeling or personal attacks.</w:t>
                      </w:r>
                    </w:p>
                    <w:p w14:paraId="39A78CB6"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Refer to the ground rules as appropriate.</w:t>
                      </w:r>
                    </w:p>
                    <w:p w14:paraId="6BCDF91B"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 xml:space="preserve">Remind participants that the discussion is about issues, ideas and values, not individuals and personalities. </w:t>
                      </w:r>
                    </w:p>
                    <w:p w14:paraId="57DA7C97" w14:textId="77777777" w:rsidR="00C5074F" w:rsidRPr="004B693F" w:rsidRDefault="00C5074F" w:rsidP="00C5074F">
                      <w:pPr>
                        <w:rPr>
                          <w:rFonts w:ascii="Franklin Gothic Book" w:hAnsi="Franklin Gothic Book"/>
                          <w:sz w:val="30"/>
                          <w:szCs w:val="10"/>
                        </w:rPr>
                      </w:pPr>
                    </w:p>
                    <w:p w14:paraId="73EA8964"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 xml:space="preserve">14. Draw out quiet members </w:t>
                      </w:r>
                      <w:r w:rsidRPr="004B693F">
                        <w:rPr>
                          <w:rStyle w:val="CommentReference"/>
                          <w:rFonts w:ascii="Franklin Gothic Book" w:hAnsi="Franklin Gothic Book"/>
                          <w:b/>
                          <w:sz w:val="30"/>
                        </w:rPr>
                        <w:t/>
                      </w:r>
                      <w:r w:rsidRPr="004B693F">
                        <w:rPr>
                          <w:rFonts w:ascii="Franklin Gothic Book" w:hAnsi="Franklin Gothic Book"/>
                          <w:b/>
                          <w:sz w:val="30"/>
                        </w:rPr>
                        <w:t>of the group.</w:t>
                      </w:r>
                    </w:p>
                    <w:p w14:paraId="07A5A7AF"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Be careful not to put anyone on the spot, but watch for subtle opportunities to bring people into the discussion naturally. This is easier to do if you use the time before the forum to become acquainted with each member of the forum.</w:t>
                      </w:r>
                    </w:p>
                    <w:p w14:paraId="791E9CD8"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Use eye contact and body language to allow space for quiet members to speak up during a pause, without calling on any specific individual.</w:t>
                      </w:r>
                    </w:p>
                    <w:p w14:paraId="2673F41F"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If a section of the group appears to be quiet, ask for comment from the section, rather than from an individual.</w:t>
                      </w:r>
                    </w:p>
                    <w:p w14:paraId="4969013C"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Ask, “Let’s hear from some of you that haven’t spoken yet.”</w:t>
                      </w:r>
                    </w:p>
                  </w:txbxContent>
                </v:textbox>
                <w10:wrap type="square"/>
              </v:shape>
            </w:pict>
          </mc:Fallback>
        </mc:AlternateContent>
      </w:r>
      <w:r w:rsidRPr="00AA4A23">
        <w:rPr>
          <w:rFonts w:ascii="Franklin Gothic Demi" w:hAnsi="Franklin Gothic Demi"/>
          <w:noProof/>
          <w:sz w:val="30"/>
        </w:rPr>
        <mc:AlternateContent>
          <mc:Choice Requires="wps">
            <w:drawing>
              <wp:anchor distT="0" distB="0" distL="114300" distR="114300" simplePos="0" relativeHeight="251666432" behindDoc="0" locked="0" layoutInCell="1" allowOverlap="1" wp14:anchorId="41A6CF75" wp14:editId="37718F20">
                <wp:simplePos x="0" y="0"/>
                <wp:positionH relativeFrom="column">
                  <wp:posOffset>4610100</wp:posOffset>
                </wp:positionH>
                <wp:positionV relativeFrom="paragraph">
                  <wp:posOffset>384810</wp:posOffset>
                </wp:positionV>
                <wp:extent cx="1828800" cy="7772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E57B6"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3C579F75" w14:textId="77777777" w:rsidR="00C5074F" w:rsidRPr="00CF0800" w:rsidRDefault="00C5074F" w:rsidP="00C5074F">
                            <w:pPr>
                              <w:ind w:right="2880"/>
                              <w:rPr>
                                <w:rFonts w:ascii="Lucida Sans Unicode" w:hAnsi="Lucida Sans Unicode"/>
                                <w:sz w:val="10"/>
                                <w:szCs w:val="10"/>
                              </w:rPr>
                            </w:pPr>
                          </w:p>
                          <w:p w14:paraId="088D2A24"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2A966A5E" w14:textId="77777777" w:rsidR="00C5074F" w:rsidRPr="00433E60" w:rsidRDefault="00C5074F" w:rsidP="00C5074F">
                            <w:pPr>
                              <w:rPr>
                                <w:rFonts w:ascii="Lucida Sans Unicode" w:hAnsi="Lucida Sans Unicode"/>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CF75" id="Text Box 5" o:spid="_x0000_s1035" type="#_x0000_t202" style="position:absolute;margin-left:363pt;margin-top:30.3pt;width:2in;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ocQbAIAAPAEAAAOAAAAZHJzL2Uyb0RvYy54bWysVNuO2yAQfa/Uf0C8Z+2kzia24qyaTVNV&#13;&#10;Si/Sbj+AAI5RMVAgsdNV/70DjrO7vUhVVT/gAYbDzJwzLG66RqIjt05oVeLxVYoRV1QzofYl/ny/&#13;&#10;Gc0xcp4oRqRWvMQn7vDN8uWLRWsKPtG1loxbBCDKFa0pce29KZLE0Zo3xF1pwxVsVto2xMPU7hNm&#13;&#10;SQvojUwmaXqdtNoyYzXlzsHqut/Ey4hfVZz6j1XluEeyxBCbj6ON4y6MyXJBir0lphb0HAb5hyga&#13;&#10;IhRceoFaE0/QwYpfoBpBrXa68ldUN4muKkF5zAGyGac/ZXNXE8NjLlAcZy5lcv8Pln44frJIsBK/&#13;&#10;wkiRBii6551HK92haahOa1wBTncG3HwHy8ByzNSZraZfHLgkT3z6Ay5479r3mgEeOXgdT3SVbUKN&#13;&#10;IGsEMEDH6UJBuJMG7PlkPk9hi8LebDabZDAJd5BiOG6s82+5blAwSmyB4whPjlvne9fBJdzmtBRs&#13;&#10;I6SME7vf3UqLjgT0sInfGf2Zm1TBWelwrEfsVyBKuCPshXgjvw/5GGJcTfLR5no+G2WbbDrKZ+l8&#13;&#10;lI7zVX6dZnm23nwPAY6zohaMcbUVig9aG2d/x+VZ9b1KotpQW+J8Opn2ZPwxyTR+v0uyER5aT4qm&#13;&#10;xFBx+IITKWpO2BvFou2JkL2dPA8/EgI1GP6xKlEHgfpeBL7bdVFZeQAOGtlpdgJhWA20AcXwbIBR&#13;&#10;a/sNoxZasMTu64FYjpF8p0DjoV8Hww7GbjCIonC0xB6j3rz1fV8fjBX7GpB7nSr9GgRYiSiNxyjO&#13;&#10;soW2ijmcn4DQt0/n0evxoVr+AAAA//8DAFBLAwQUAAYACAAAACEAG2+e8OMAAAARAQAADwAAAGRy&#13;&#10;cy9kb3ducmV2LnhtbEyPTWrDMBCF94XeQUyhu0ayMU7iWA6lpQS6CXVyAMVSLVNrZCw5dm7fyard&#13;&#10;DPP75n3lfnE9u5oxdB4lJCsBzGDjdYethPPp42UDLESFWvUejYSbCbCvHh9KVWg/45e51rFlJIKh&#13;&#10;UBJsjEPBeWiscSqs/GCQZt9+dCpSObZcj2omcdfzVIicO9UhfbBqMG/WND/15CR0a0w+pzpbeDJv&#13;&#10;z6ejPRxv00HK56flfUfhdQcsmiX+XcCdgfxDRcYufkIdWC9hneYEFCXkIgd2XxBJRp0LZekmy4FX&#13;&#10;Jf9PUv0CAAD//wMAUEsBAi0AFAAGAAgAAAAhALaDOJL+AAAA4QEAABMAAAAAAAAAAAAAAAAAAAAA&#13;&#10;AFtDb250ZW50X1R5cGVzXS54bWxQSwECLQAUAAYACAAAACEAOP0h/9YAAACUAQAACwAAAAAAAAAA&#13;&#10;AAAAAAAvAQAAX3JlbHMvLnJlbHNQSwECLQAUAAYACAAAACEAfOKHEGwCAADwBAAADgAAAAAAAAAA&#13;&#10;AAAAAAAuAgAAZHJzL2Uyb0RvYy54bWxQSwECLQAUAAYACAAAACEAG2+e8OMAAAARAQAADwAAAAAA&#13;&#10;AAAAAAAAAADGBAAAZHJzL2Rvd25yZXYueG1sUEsFBgAAAAAEAAQA8wAAANYFAAAAAA==&#13;&#10;" stroked="f">
                <v:path arrowok="t"/>
                <v:textbox inset="0,0,0,0">
                  <w:txbxContent>
                    <w:p w14:paraId="165E57B6"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3C579F75" w14:textId="77777777" w:rsidR="00C5074F" w:rsidRPr="00CF0800" w:rsidRDefault="00C5074F" w:rsidP="00C5074F">
                      <w:pPr>
                        <w:ind w:right="2880"/>
                        <w:rPr>
                          <w:rFonts w:ascii="Lucida Sans Unicode" w:hAnsi="Lucida Sans Unicode"/>
                          <w:sz w:val="10"/>
                          <w:szCs w:val="10"/>
                        </w:rPr>
                      </w:pPr>
                    </w:p>
                    <w:p w14:paraId="088D2A24"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2A966A5E" w14:textId="77777777" w:rsidR="00C5074F" w:rsidRPr="00433E60" w:rsidRDefault="00C5074F" w:rsidP="00C5074F">
                      <w:pPr>
                        <w:rPr>
                          <w:rFonts w:ascii="Lucida Sans Unicode" w:hAnsi="Lucida Sans Unicode"/>
                          <w:b/>
                          <w:u w:val="single"/>
                        </w:rPr>
                      </w:pPr>
                    </w:p>
                  </w:txbxContent>
                </v:textbox>
              </v:shape>
            </w:pict>
          </mc:Fallback>
        </mc:AlternateContent>
      </w:r>
      <w:r w:rsidRPr="00AA4A23">
        <w:rPr>
          <w:rFonts w:ascii="Franklin Gothic Demi" w:hAnsi="Franklin Gothic Demi"/>
          <w:sz w:val="30"/>
          <w:szCs w:val="10"/>
        </w:rPr>
        <w:br w:type="page"/>
      </w:r>
    </w:p>
    <w:p w14:paraId="1932559D"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lastRenderedPageBreak/>
        <w:t>THE SKILLFUL MODERATOR</w:t>
      </w:r>
    </w:p>
    <w:p w14:paraId="3B0B32E4" w14:textId="77777777" w:rsidR="00C5074F" w:rsidRPr="006A2ADA" w:rsidRDefault="00C5074F" w:rsidP="00C5074F">
      <w:pPr>
        <w:pBdr>
          <w:top w:val="single" w:sz="4" w:space="1" w:color="auto"/>
          <w:left w:val="single" w:sz="4" w:space="4" w:color="auto"/>
          <w:bottom w:val="single" w:sz="4" w:space="1" w:color="auto"/>
          <w:right w:val="single" w:sz="4" w:space="4" w:color="auto"/>
        </w:pBdr>
        <w:jc w:val="center"/>
        <w:rPr>
          <w:rFonts w:ascii="Franklin Gothic Demi" w:hAnsi="Franklin Gothic Demi"/>
          <w:sz w:val="30"/>
          <w:szCs w:val="28"/>
        </w:rPr>
      </w:pPr>
      <w:r w:rsidRPr="006A2ADA">
        <w:rPr>
          <w:rFonts w:ascii="Franklin Gothic Demi" w:hAnsi="Franklin Gothic Demi"/>
          <w:sz w:val="30"/>
          <w:szCs w:val="28"/>
        </w:rPr>
        <w:t>Tips for Ensuring a Successful Deliberative Forum</w:t>
      </w:r>
    </w:p>
    <w:p w14:paraId="37AC19EA" w14:textId="77777777" w:rsidR="00C5074F" w:rsidRPr="00AA4A23" w:rsidRDefault="00C5074F" w:rsidP="00C5074F">
      <w:pPr>
        <w:rPr>
          <w:rFonts w:ascii="Franklin Gothic Demi" w:hAnsi="Franklin Gothic Demi"/>
          <w:sz w:val="30"/>
          <w:szCs w:val="10"/>
        </w:rPr>
      </w:pPr>
    </w:p>
    <w:p w14:paraId="606AEB9D" w14:textId="77777777" w:rsidR="00C5074F" w:rsidRPr="00AA4A23" w:rsidRDefault="00C5074F" w:rsidP="00C5074F">
      <w:pPr>
        <w:rPr>
          <w:rFonts w:ascii="Franklin Gothic Demi" w:hAnsi="Franklin Gothic Demi"/>
          <w:sz w:val="30"/>
          <w:szCs w:val="10"/>
        </w:rPr>
      </w:pPr>
      <w:r w:rsidRPr="00AA4A23">
        <w:rPr>
          <w:rFonts w:ascii="Franklin Gothic Demi" w:hAnsi="Franklin Gothic Demi"/>
          <w:noProof/>
          <w:sz w:val="30"/>
        </w:rPr>
        <mc:AlternateContent>
          <mc:Choice Requires="wps">
            <w:drawing>
              <wp:anchor distT="0" distB="0" distL="114300" distR="114300" simplePos="0" relativeHeight="251664384" behindDoc="0" locked="0" layoutInCell="1" allowOverlap="1" wp14:anchorId="1A8C8D61" wp14:editId="1D18720C">
                <wp:simplePos x="0" y="0"/>
                <wp:positionH relativeFrom="column">
                  <wp:posOffset>0</wp:posOffset>
                </wp:positionH>
                <wp:positionV relativeFrom="paragraph">
                  <wp:posOffset>240665</wp:posOffset>
                </wp:positionV>
                <wp:extent cx="4229100" cy="74295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7429500"/>
                        </a:xfrm>
                        <a:prstGeom prst="rect">
                          <a:avLst/>
                        </a:prstGeom>
                        <a:solidFill>
                          <a:srgbClr val="FFFFFF"/>
                        </a:solidFill>
                        <a:ln w="9525">
                          <a:solidFill>
                            <a:srgbClr val="000000"/>
                          </a:solidFill>
                          <a:miter lim="800000"/>
                          <a:headEnd/>
                          <a:tailEnd/>
                        </a:ln>
                      </wps:spPr>
                      <wps:txbx>
                        <w:txbxContent>
                          <w:p w14:paraId="00B7C34D"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DEALING WITH CHALLENGES:</w:t>
                            </w:r>
                          </w:p>
                          <w:p w14:paraId="24CC0B29" w14:textId="77777777" w:rsidR="00C5074F" w:rsidRPr="00585244" w:rsidRDefault="00C5074F" w:rsidP="00C5074F">
                            <w:pPr>
                              <w:rPr>
                                <w:rFonts w:ascii="Lucida Sans Unicode" w:hAnsi="Lucida Sans Unicode"/>
                                <w:b/>
                                <w:sz w:val="10"/>
                                <w:szCs w:val="10"/>
                              </w:rPr>
                            </w:pPr>
                          </w:p>
                          <w:p w14:paraId="42D4E17D" w14:textId="77777777" w:rsidR="00C5074F" w:rsidRPr="00CF0800" w:rsidRDefault="00C5074F" w:rsidP="00C5074F">
                            <w:pPr>
                              <w:rPr>
                                <w:rFonts w:ascii="Lucida Sans Unicode" w:hAnsi="Lucida Sans Unicode"/>
                                <w:sz w:val="10"/>
                                <w:szCs w:val="10"/>
                              </w:rPr>
                            </w:pPr>
                          </w:p>
                          <w:p w14:paraId="7BDB4339"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15. Don’t let the group get hung up on facts</w:t>
                            </w:r>
                            <w:r w:rsidRPr="004B693F">
                              <w:rPr>
                                <w:rStyle w:val="CommentReference"/>
                                <w:rFonts w:ascii="Franklin Gothic Book" w:hAnsi="Franklin Gothic Book"/>
                                <w:sz w:val="30"/>
                              </w:rPr>
                              <w:t/>
                            </w:r>
                            <w:r w:rsidRPr="004B693F">
                              <w:rPr>
                                <w:rFonts w:ascii="Franklin Gothic Book" w:hAnsi="Franklin Gothic Book"/>
                                <w:b/>
                                <w:sz w:val="30"/>
                              </w:rPr>
                              <w:t>.</w:t>
                            </w:r>
                            <w:r>
                              <w:rPr>
                                <w:rFonts w:ascii="Franklin Gothic Book" w:hAnsi="Franklin Gothic Book"/>
                                <w:b/>
                                <w:sz w:val="30"/>
                              </w:rPr>
                              <w:br/>
                            </w:r>
                          </w:p>
                          <w:p w14:paraId="25AEDCE4"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Disagreement about basic facts are common for controversial issues. If there is a debate over a fact or figure, ask the participants why the statistic is important, i.e. why they value the statistic.</w:t>
                            </w:r>
                          </w:p>
                          <w:p w14:paraId="405CE1FB" w14:textId="77777777" w:rsidR="00C5074F" w:rsidRPr="004B693F" w:rsidRDefault="00C5074F" w:rsidP="00C5074F">
                            <w:pPr>
                              <w:rPr>
                                <w:rFonts w:ascii="Franklin Gothic Book" w:hAnsi="Franklin Gothic Book"/>
                                <w:sz w:val="30"/>
                                <w:szCs w:val="10"/>
                              </w:rPr>
                            </w:pPr>
                          </w:p>
                          <w:p w14:paraId="46563B24"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16. Don’t let the aggressive, talkative person or faction dominate</w:t>
                            </w:r>
                            <w:r w:rsidRPr="004B693F">
                              <w:rPr>
                                <w:rStyle w:val="CommentReference"/>
                                <w:rFonts w:ascii="Franklin Gothic Book" w:hAnsi="Franklin Gothic Book"/>
                                <w:b/>
                                <w:sz w:val="30"/>
                              </w:rPr>
                              <w:t/>
                            </w:r>
                            <w:r w:rsidRPr="004B693F">
                              <w:rPr>
                                <w:rFonts w:ascii="Franklin Gothic Book" w:hAnsi="Franklin Gothic Book"/>
                                <w:b/>
                                <w:sz w:val="30"/>
                              </w:rPr>
                              <w:t xml:space="preserve"> the conversation.</w:t>
                            </w:r>
                            <w:r>
                              <w:rPr>
                                <w:rFonts w:ascii="Franklin Gothic Book" w:hAnsi="Franklin Gothic Book"/>
                                <w:b/>
                                <w:sz w:val="30"/>
                              </w:rPr>
                              <w:br/>
                            </w:r>
                          </w:p>
                          <w:p w14:paraId="7527AF90"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People with strong opinions or with some personal experience dealing with the discussion topic are more likely to speak up right away. Those who are less experienced with an issue or are still forming an opinion will need more time to think before speaking.</w:t>
                            </w:r>
                            <w:r>
                              <w:rPr>
                                <w:rFonts w:ascii="Franklin Gothic Book" w:hAnsi="Franklin Gothic Book"/>
                                <w:sz w:val="30"/>
                              </w:rPr>
                              <w:br/>
                            </w:r>
                          </w:p>
                          <w:p w14:paraId="0E871F33"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Remind participants that the focus is on understanding issues, not finding solutions.</w:t>
                            </w:r>
                            <w:r>
                              <w:rPr>
                                <w:rFonts w:ascii="Franklin Gothic Book" w:hAnsi="Franklin Gothic Book"/>
                                <w:sz w:val="30"/>
                              </w:rPr>
                              <w:br/>
                            </w:r>
                          </w:p>
                          <w:p w14:paraId="70C4B2FA"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Refer to ground rules, allow for pauses and silences, and ask for comment from those who haven’t spoken.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C8D61" id="Text Box 3" o:spid="_x0000_s1036" type="#_x0000_t202" style="position:absolute;margin-left:0;margin-top:18.95pt;width:333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qElHAIAAEIEAAAOAAAAZHJzL2Uyb0RvYy54bWysU9tu2zAMfR+wfxD0vtjxkrUxohRbuwwD&#13;&#10;ugvQ7gNoWY6F6TZJid19/Sg5TbPbyzA9CKJ4dEQekuurUStyED5Iaxidz0pKhOG2lWbH6Jf77YtL&#13;&#10;SkIE04KyRjD6IAK92jx/th5cLSrbW9UKT5DEhHpwjPYxurooAu+FhjCzThh0dtZriGj6XdF6GJBd&#13;&#10;q6Iqy1fFYH3rvOUiBLy9mZx0k/m7TvD4qeuCiEQxirHFvPu8N2kvNmuodx5cL/kxDPiHKDRIg5+e&#13;&#10;qG4gAtl7+RuVltzbYLs441YXtuskFzkHzGZe/pLNXQ9O5FxQnOBOMoX/R8s/Hj57IltGK0oMaCzR&#13;&#10;vRgjeWNH8jKpM7hQI+jOISyOeI1VzpkGd2v514CQ4gwzPQgJ3QwfbIt8sI82vxg7r5NGmDVBGizH&#13;&#10;w6kE6U+Ol4uqWs1LdHH0XSyq1RKN9AfUj8+dD/GdsJqkA6Mea5zp4XAb4gR9hKTfglWy3UqlsuF3&#13;&#10;zbXy5ADYD9u8juw/wZQhA6OrZbWcUv0rRZnXnyi0jNjYSmpGL08gqHsB7VvTYphQR5BqOmN2yhyF&#13;&#10;TNpNKsaxGXNp5lmCpHJj2weU1tupkXHw8NBb/52SAZuY0fBtD15Qot4b7JLVfLFIXZ+NxfKiQsOf&#13;&#10;e5pzDxiOVIxGSqbjdZwmZe+83PX401R5Y19jSTuZxX6K6hg/Nmou13Go0iSc2xn1NPqbHwAAAP//&#13;&#10;AwBQSwMEFAAGAAgAAAAhAB0Y3FvgAAAADQEAAA8AAABkcnMvZG93bnJldi54bWxMT9tOwzAMfUfi&#13;&#10;HyJP4o2lW0WBrukETEgIIU2s+4Cs8ZqOxqmabCt/P+8JXiz5HPtciuXoOnHCIbSeFMymCQik2puW&#13;&#10;GgXb6v3+CUSImozuPKGCXwywLG9vCp0bf6ZvPG1iI1iEQq4V2Bj7XMpQW3Q6TH2PxNzeD05HXodG&#13;&#10;mkGfWdx1cp4kmXS6JXawusc3i/XP5ugUrA7pekutNa5PPz6r6mt8WMtXpe4m42rB42UBIuIY/z7g&#13;&#10;2oHzQ8nBdv5IJohOAbeJCtLHZxDMZlnGwI7P5glDsizk/xblBQAA//8DAFBLAQItABQABgAIAAAA&#13;&#10;IQC2gziS/gAAAOEBAAATAAAAAAAAAAAAAAAAAAAAAABbQ29udGVudF9UeXBlc10ueG1sUEsBAi0A&#13;&#10;FAAGAAgAAAAhADj9If/WAAAAlAEAAAsAAAAAAAAAAAAAAAAALwEAAF9yZWxzLy5yZWxzUEsBAi0A&#13;&#10;FAAGAAgAAAAhAFRaoSUcAgAAQgQAAA4AAAAAAAAAAAAAAAAALgIAAGRycy9lMm9Eb2MueG1sUEsB&#13;&#10;Ai0AFAAGAAgAAAAhAB0Y3FvgAAAADQEAAA8AAAAAAAAAAAAAAAAAdgQAAGRycy9kb3ducmV2Lnht&#13;&#10;bFBLBQYAAAAABAAEAPMAAACDBQAAAAA=&#13;&#10;">
                <v:path arrowok="t"/>
                <v:textbox>
                  <w:txbxContent>
                    <w:p w14:paraId="00B7C34D" w14:textId="77777777" w:rsidR="00C5074F" w:rsidRPr="006A2ADA" w:rsidRDefault="00C5074F" w:rsidP="00C5074F">
                      <w:pPr>
                        <w:shd w:val="clear" w:color="auto" w:fill="000000"/>
                        <w:rPr>
                          <w:rFonts w:ascii="Franklin Gothic Demi" w:hAnsi="Franklin Gothic Demi"/>
                          <w:sz w:val="30"/>
                          <w:szCs w:val="30"/>
                        </w:rPr>
                      </w:pPr>
                      <w:r w:rsidRPr="006A2ADA">
                        <w:rPr>
                          <w:rFonts w:ascii="Franklin Gothic Demi" w:hAnsi="Franklin Gothic Demi"/>
                          <w:sz w:val="30"/>
                          <w:szCs w:val="30"/>
                        </w:rPr>
                        <w:t>DEALING WITH CHALLENGES:</w:t>
                      </w:r>
                    </w:p>
                    <w:p w14:paraId="24CC0B29" w14:textId="77777777" w:rsidR="00C5074F" w:rsidRPr="00585244" w:rsidRDefault="00C5074F" w:rsidP="00C5074F">
                      <w:pPr>
                        <w:rPr>
                          <w:rFonts w:ascii="Lucida Sans Unicode" w:hAnsi="Lucida Sans Unicode"/>
                          <w:b/>
                          <w:sz w:val="10"/>
                          <w:szCs w:val="10"/>
                        </w:rPr>
                      </w:pPr>
                    </w:p>
                    <w:p w14:paraId="42D4E17D" w14:textId="77777777" w:rsidR="00C5074F" w:rsidRPr="00CF0800" w:rsidRDefault="00C5074F" w:rsidP="00C5074F">
                      <w:pPr>
                        <w:rPr>
                          <w:rFonts w:ascii="Lucida Sans Unicode" w:hAnsi="Lucida Sans Unicode"/>
                          <w:sz w:val="10"/>
                          <w:szCs w:val="10"/>
                        </w:rPr>
                      </w:pPr>
                    </w:p>
                    <w:p w14:paraId="7BDB4339"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15. Don’t let the group get hung up on facts</w:t>
                      </w:r>
                      <w:r w:rsidRPr="004B693F">
                        <w:rPr>
                          <w:rStyle w:val="CommentReference"/>
                          <w:rFonts w:ascii="Franklin Gothic Book" w:hAnsi="Franklin Gothic Book"/>
                          <w:sz w:val="30"/>
                        </w:rPr>
                        <w:t/>
                      </w:r>
                      <w:r w:rsidRPr="004B693F">
                        <w:rPr>
                          <w:rFonts w:ascii="Franklin Gothic Book" w:hAnsi="Franklin Gothic Book"/>
                          <w:b/>
                          <w:sz w:val="30"/>
                        </w:rPr>
                        <w:t>.</w:t>
                      </w:r>
                      <w:r>
                        <w:rPr>
                          <w:rFonts w:ascii="Franklin Gothic Book" w:hAnsi="Franklin Gothic Book"/>
                          <w:b/>
                          <w:sz w:val="30"/>
                        </w:rPr>
                        <w:br/>
                      </w:r>
                    </w:p>
                    <w:p w14:paraId="25AEDCE4"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Disagreement about basic facts are common for controversial issues. If there is a debate over a fact or figure, ask the participants why the statistic is important, i.e. why they value the statistic.</w:t>
                      </w:r>
                    </w:p>
                    <w:p w14:paraId="405CE1FB" w14:textId="77777777" w:rsidR="00C5074F" w:rsidRPr="004B693F" w:rsidRDefault="00C5074F" w:rsidP="00C5074F">
                      <w:pPr>
                        <w:rPr>
                          <w:rFonts w:ascii="Franklin Gothic Book" w:hAnsi="Franklin Gothic Book"/>
                          <w:sz w:val="30"/>
                          <w:szCs w:val="10"/>
                        </w:rPr>
                      </w:pPr>
                    </w:p>
                    <w:p w14:paraId="46563B24" w14:textId="77777777" w:rsidR="00C5074F" w:rsidRPr="004B693F" w:rsidRDefault="00C5074F" w:rsidP="00C5074F">
                      <w:pPr>
                        <w:rPr>
                          <w:rFonts w:ascii="Franklin Gothic Book" w:hAnsi="Franklin Gothic Book"/>
                          <w:b/>
                          <w:sz w:val="30"/>
                        </w:rPr>
                      </w:pPr>
                      <w:r w:rsidRPr="004B693F">
                        <w:rPr>
                          <w:rFonts w:ascii="Franklin Gothic Book" w:hAnsi="Franklin Gothic Book"/>
                          <w:b/>
                          <w:sz w:val="30"/>
                        </w:rPr>
                        <w:t>16. Don’t let the aggressive, talkative person or faction dominate</w:t>
                      </w:r>
                      <w:r w:rsidRPr="004B693F">
                        <w:rPr>
                          <w:rStyle w:val="CommentReference"/>
                          <w:rFonts w:ascii="Franklin Gothic Book" w:hAnsi="Franklin Gothic Book"/>
                          <w:b/>
                          <w:sz w:val="30"/>
                        </w:rPr>
                        <w:t/>
                      </w:r>
                      <w:r w:rsidRPr="004B693F">
                        <w:rPr>
                          <w:rFonts w:ascii="Franklin Gothic Book" w:hAnsi="Franklin Gothic Book"/>
                          <w:b/>
                          <w:sz w:val="30"/>
                        </w:rPr>
                        <w:t xml:space="preserve"> the conversation.</w:t>
                      </w:r>
                      <w:r>
                        <w:rPr>
                          <w:rFonts w:ascii="Franklin Gothic Book" w:hAnsi="Franklin Gothic Book"/>
                          <w:b/>
                          <w:sz w:val="30"/>
                        </w:rPr>
                        <w:br/>
                      </w:r>
                    </w:p>
                    <w:p w14:paraId="7527AF90"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People with strong opinions or with some personal experience dealing with the discussion topic are more likely to speak up right away. Those who are less experienced with an issue or are still forming an opinion will need more time to think before speaking.</w:t>
                      </w:r>
                      <w:r>
                        <w:rPr>
                          <w:rFonts w:ascii="Franklin Gothic Book" w:hAnsi="Franklin Gothic Book"/>
                          <w:sz w:val="30"/>
                        </w:rPr>
                        <w:br/>
                      </w:r>
                    </w:p>
                    <w:p w14:paraId="0E871F33"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Remind participants that the focus is on understanding issues, not finding solutions.</w:t>
                      </w:r>
                      <w:r>
                        <w:rPr>
                          <w:rFonts w:ascii="Franklin Gothic Book" w:hAnsi="Franklin Gothic Book"/>
                          <w:sz w:val="30"/>
                        </w:rPr>
                        <w:br/>
                      </w:r>
                    </w:p>
                    <w:p w14:paraId="70C4B2FA" w14:textId="77777777" w:rsidR="00C5074F" w:rsidRPr="004B693F" w:rsidRDefault="00C5074F" w:rsidP="00C5074F">
                      <w:pPr>
                        <w:numPr>
                          <w:ilvl w:val="0"/>
                          <w:numId w:val="1"/>
                        </w:numPr>
                        <w:rPr>
                          <w:rFonts w:ascii="Franklin Gothic Book" w:hAnsi="Franklin Gothic Book"/>
                          <w:sz w:val="30"/>
                        </w:rPr>
                      </w:pPr>
                      <w:r w:rsidRPr="004B693F">
                        <w:rPr>
                          <w:rFonts w:ascii="Franklin Gothic Book" w:hAnsi="Franklin Gothic Book"/>
                          <w:sz w:val="30"/>
                        </w:rPr>
                        <w:t>Refer to ground rules, allow for pauses and silences, and ask for comment from those who haven’t spoken.</w:t>
                      </w:r>
                    </w:p>
                  </w:txbxContent>
                </v:textbox>
                <w10:wrap type="square"/>
              </v:shape>
            </w:pict>
          </mc:Fallback>
        </mc:AlternateContent>
      </w:r>
      <w:r w:rsidRPr="00AA4A23">
        <w:rPr>
          <w:rFonts w:ascii="Franklin Gothic Demi" w:hAnsi="Franklin Gothic Demi"/>
          <w:noProof/>
          <w:sz w:val="30"/>
        </w:rPr>
        <mc:AlternateContent>
          <mc:Choice Requires="wps">
            <w:drawing>
              <wp:anchor distT="0" distB="0" distL="114300" distR="114300" simplePos="0" relativeHeight="251665408" behindDoc="0" locked="0" layoutInCell="1" allowOverlap="1" wp14:anchorId="4DDBE57D" wp14:editId="07FFCFEB">
                <wp:simplePos x="0" y="0"/>
                <wp:positionH relativeFrom="column">
                  <wp:posOffset>4457700</wp:posOffset>
                </wp:positionH>
                <wp:positionV relativeFrom="paragraph">
                  <wp:posOffset>134620</wp:posOffset>
                </wp:positionV>
                <wp:extent cx="1828800" cy="77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5AD3"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105A0B40" w14:textId="77777777" w:rsidR="00C5074F" w:rsidRPr="00CF0800" w:rsidRDefault="00C5074F" w:rsidP="00C5074F">
                            <w:pPr>
                              <w:ind w:right="2880"/>
                              <w:rPr>
                                <w:rFonts w:ascii="Lucida Sans Unicode" w:hAnsi="Lucida Sans Unicode"/>
                                <w:sz w:val="10"/>
                                <w:szCs w:val="10"/>
                              </w:rPr>
                            </w:pPr>
                          </w:p>
                          <w:p w14:paraId="696E4B5F"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474E7366" w14:textId="77777777" w:rsidR="00C5074F" w:rsidRPr="00433E60" w:rsidRDefault="00C5074F" w:rsidP="00C5074F">
                            <w:pPr>
                              <w:rPr>
                                <w:rFonts w:ascii="Lucida Sans Unicode" w:hAnsi="Lucida Sans Unicode"/>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E57D" id="Text Box 2" o:spid="_x0000_s1037" type="#_x0000_t202" style="position:absolute;margin-left:351pt;margin-top:10.6pt;width:2in;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UjCbQIAAPEEAAAOAAAAZHJzL2Uyb0RvYy54bWysVNtu3CAQfa/Uf0C8b3yRk11b8UZN0q0q&#13;&#10;pRcp6QewgNeoGCiwa6dV/70DrJPt5aGq6gc8wJnDDHOGy6tpkOjArRNatbg4yzHiimom1K7Fnx42&#13;&#10;ixVGzhPFiNSKt/iRO3y1fvnicjQNL3WvJeMWAYlyzWha3HtvmixztOcDcWfacAWbnbYD8TC1u4xZ&#13;&#10;MgL7ILMyzy+yUVtmrKbcOVi9TZt4Hfm7jlP/oesc90i2GGLzcbRx3IYxW1+SZmeJ6QU9hkH+IYqB&#13;&#10;CAWHPlHdEk/Q3orfqAZBrXa682dUD5nuOkF5zAGyKfJfsrnvieExF7gcZ56uyf0/Wvr+8NEiwaB2&#13;&#10;GCkyQIke+OTRtZ5QGW5nNK4B0L0BmJ9gOSBDps7cafrZASQ7wSQHF9Db8Z1mwEf2XkePqbND8ISs&#13;&#10;EdBAOR6fShDOpIF7Va5WOWxR2Fsul2UFk3AGaWZ3Y51/w/WAgtFiCzWO9ORw53yCzpAYp5aCbYSU&#13;&#10;cWJ32xtp0YGAHjbxO7K7U5hUAax0cEuMaQWihDPCXog31vdbXUCM12W92FyslotqU50v6mW+WuRF&#13;&#10;fV1f5FVd3W6+hwCLqukFY1zdCcVnrRXV39XyqPqkkqg2NLa4Pi/PUzFOo3enSebx+1OSg/DQelIM&#13;&#10;LYYbhy+ASNNzwl4rFm1PhEx29nP4sSBwB/M/3krUQSh9EoGftlNSVhGYg0i2mj2CMqyGukGN4d0A&#13;&#10;o9f2K0Yj9GCL3Zc9sRwj+VaByEPDzoadje1sEEXBtcUeo2Te+NTYe2PFrgfmJFSlX4ECOxG18RzF&#13;&#10;UbfQVzGJ4xsQGvd0HlHPL9X6BwAAAP//AwBQSwMEFAAGAAgAAAAhAFfGRVzjAAAAEAEAAA8AAABk&#13;&#10;cnMvZG93bnJldi54bWxMj8FOwzAMhu9IvENkJG4saTQY7ZpOCIQmcZno9gBZE5qKxqmadO3eHnOC&#13;&#10;iyXbv3//X7lbfM8udoxdQAXZSgCz2ATTYavgdHx/eAYWk0aj+4BWwdVG2FW3N6UuTJjx017q1DIy&#13;&#10;wVhoBS6loeA8Ns56HVdhsEi7rzB6nagdW25GPZO577kU4ol73SF9cHqwr8423/XkFXQbzD6mer3w&#13;&#10;bM5Px4PbH67TXqn7u+VtS+VlCyzZJf1dwC8D5YeKgp3DhCayXsFGSAJKCmQmgZEgzwUNzqSU60cJ&#13;&#10;vCr5f5DqBwAA//8DAFBLAQItABQABgAIAAAAIQC2gziS/gAAAOEBAAATAAAAAAAAAAAAAAAAAAAA&#13;&#10;AABbQ29udGVudF9UeXBlc10ueG1sUEsBAi0AFAAGAAgAAAAhADj9If/WAAAAlAEAAAsAAAAAAAAA&#13;&#10;AAAAAAAALwEAAF9yZWxzLy5yZWxzUEsBAi0AFAAGAAgAAAAhAM4NSMJtAgAA8QQAAA4AAAAAAAAA&#13;&#10;AAAAAAAALgIAAGRycy9lMm9Eb2MueG1sUEsBAi0AFAAGAAgAAAAhAFfGRVzjAAAAEAEAAA8AAAAA&#13;&#10;AAAAAAAAAAAAxwQAAGRycy9kb3ducmV2LnhtbFBLBQYAAAAABAAEAPMAAADXBQAAAAA=&#13;&#10;" stroked="f">
                <v:path arrowok="t"/>
                <v:textbox inset="0,0,0,0">
                  <w:txbxContent>
                    <w:p w14:paraId="09655AD3" w14:textId="77777777" w:rsidR="00C5074F" w:rsidRPr="004B693F" w:rsidRDefault="00C5074F" w:rsidP="00C5074F">
                      <w:pPr>
                        <w:jc w:val="center"/>
                        <w:rPr>
                          <w:rFonts w:ascii="Franklin Gothic Book" w:hAnsi="Franklin Gothic Book"/>
                          <w:b/>
                          <w:sz w:val="30"/>
                        </w:rPr>
                      </w:pPr>
                      <w:r w:rsidRPr="004B693F">
                        <w:rPr>
                          <w:rFonts w:ascii="Franklin Gothic Book" w:hAnsi="Franklin Gothic Book"/>
                          <w:b/>
                          <w:sz w:val="30"/>
                        </w:rPr>
                        <w:t>NOTES:</w:t>
                      </w:r>
                    </w:p>
                    <w:p w14:paraId="105A0B40" w14:textId="77777777" w:rsidR="00C5074F" w:rsidRPr="00CF0800" w:rsidRDefault="00C5074F" w:rsidP="00C5074F">
                      <w:pPr>
                        <w:ind w:right="2880"/>
                        <w:rPr>
                          <w:rFonts w:ascii="Lucida Sans Unicode" w:hAnsi="Lucida Sans Unicode"/>
                          <w:sz w:val="10"/>
                          <w:szCs w:val="10"/>
                        </w:rPr>
                      </w:pPr>
                    </w:p>
                    <w:p w14:paraId="696E4B5F" w14:textId="77777777" w:rsidR="00C5074F" w:rsidRDefault="00C5074F" w:rsidP="00C5074F">
                      <w:pPr>
                        <w:rPr>
                          <w:rFonts w:ascii="Lucida Sans Unicode" w:hAnsi="Lucida Sans Unicode"/>
                          <w:b/>
                          <w:u w:val="single"/>
                        </w:rPr>
                      </w:pP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r>
                        <w:rPr>
                          <w:rFonts w:ascii="Lucida Sans Unicode" w:hAnsi="Lucida Sans Unicode"/>
                          <w:b/>
                          <w:u w:val="single"/>
                        </w:rPr>
                        <w:tab/>
                      </w:r>
                    </w:p>
                    <w:p w14:paraId="474E7366" w14:textId="77777777" w:rsidR="00C5074F" w:rsidRPr="00433E60" w:rsidRDefault="00C5074F" w:rsidP="00C5074F">
                      <w:pPr>
                        <w:rPr>
                          <w:rFonts w:ascii="Lucida Sans Unicode" w:hAnsi="Lucida Sans Unicode"/>
                          <w:b/>
                          <w:u w:val="single"/>
                        </w:rPr>
                      </w:pPr>
                    </w:p>
                  </w:txbxContent>
                </v:textbox>
              </v:shape>
            </w:pict>
          </mc:Fallback>
        </mc:AlternateContent>
      </w:r>
    </w:p>
    <w:p w14:paraId="0E5C29FD" w14:textId="77777777" w:rsidR="00C5074F" w:rsidRDefault="00C5074F">
      <w:bookmarkStart w:id="0" w:name="_GoBack"/>
      <w:bookmarkEnd w:id="0"/>
    </w:p>
    <w:sectPr w:rsidR="00C5074F" w:rsidSect="00803069">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0D28"/>
    <w:multiLevelType w:val="hybridMultilevel"/>
    <w:tmpl w:val="E1040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13059"/>
    <w:multiLevelType w:val="hybridMultilevel"/>
    <w:tmpl w:val="5562F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4F"/>
    <w:rsid w:val="005339EF"/>
    <w:rsid w:val="00C5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72C3"/>
  <w15:chartTrackingRefBased/>
  <w15:docId w15:val="{3DD12029-A9A7-3048-8ABF-7CFFD9FF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74F"/>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07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2018-10-01T15:06:00Z</dcterms:created>
  <dcterms:modified xsi:type="dcterms:W3CDTF">2018-10-01T15:06:00Z</dcterms:modified>
</cp:coreProperties>
</file>